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258" w:rsidRDefault="003F7932" w:rsidP="006311AD">
      <w:pPr>
        <w:ind w:left="720"/>
        <w:rPr>
          <w:rFonts w:ascii="Arial" w:hAnsi="Arial" w:cs="Arial"/>
          <w:b/>
        </w:rPr>
      </w:pPr>
      <w:r>
        <w:rPr>
          <w:noProof/>
          <w:lang w:eastAsia="en-GB"/>
        </w:rPr>
        <mc:AlternateContent>
          <mc:Choice Requires="wpg">
            <w:drawing>
              <wp:anchor distT="0" distB="0" distL="114300" distR="114300" simplePos="0" relativeHeight="251648000" behindDoc="0" locked="0" layoutInCell="1" allowOverlap="1">
                <wp:simplePos x="0" y="0"/>
                <wp:positionH relativeFrom="column">
                  <wp:posOffset>-722630</wp:posOffset>
                </wp:positionH>
                <wp:positionV relativeFrom="paragraph">
                  <wp:posOffset>-647090</wp:posOffset>
                </wp:positionV>
                <wp:extent cx="10691495" cy="7670800"/>
                <wp:effectExtent l="0" t="0" r="8890" b="9525"/>
                <wp:wrapNone/>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1495" cy="7670800"/>
                          <a:chOff x="-10" y="1102"/>
                          <a:chExt cx="16837" cy="11901"/>
                        </a:xfrm>
                      </wpg:grpSpPr>
                      <pic:pic xmlns:pic="http://schemas.openxmlformats.org/drawingml/2006/picture">
                        <pic:nvPicPr>
                          <pic:cNvPr id="2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 y="1102"/>
                            <a:ext cx="16837" cy="119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21" name="Text Box 52"/>
                        <wps:cNvSpPr txBox="1">
                          <a:spLocks noChangeArrowheads="1"/>
                        </wps:cNvSpPr>
                        <wps:spPr bwMode="auto">
                          <a:xfrm>
                            <a:off x="757" y="4084"/>
                            <a:ext cx="15047" cy="251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B6E" w:rsidRDefault="00A02B6E" w:rsidP="006311AD">
                              <w:pPr>
                                <w:ind w:left="-142"/>
                                <w:rPr>
                                  <w:rFonts w:ascii="Arial" w:hAnsi="Arial" w:cs="Arial"/>
                                  <w:b/>
                                  <w:color w:val="0067A4"/>
                                  <w:sz w:val="72"/>
                                </w:rPr>
                              </w:pPr>
                              <w:r>
                                <w:rPr>
                                  <w:rFonts w:ascii="Arial" w:hAnsi="Arial" w:cs="Arial"/>
                                  <w:b/>
                                  <w:color w:val="0067A4"/>
                                  <w:sz w:val="96"/>
                                </w:rPr>
                                <w:t xml:space="preserve"> Council Tax Reduction Scheme</w:t>
                              </w:r>
                            </w:p>
                            <w:p w:rsidR="00A02B6E" w:rsidRPr="00687143" w:rsidRDefault="00A02B6E" w:rsidP="006311AD">
                              <w:pPr>
                                <w:rPr>
                                  <w:rFonts w:ascii="Arial" w:hAnsi="Arial" w:cs="Arial"/>
                                  <w:color w:val="0067A4"/>
                                  <w:sz w:val="52"/>
                                  <w:szCs w:val="52"/>
                                </w:rPr>
                              </w:pPr>
                              <w:r>
                                <w:rPr>
                                  <w:rFonts w:ascii="Arial" w:hAnsi="Arial" w:cs="Arial"/>
                                  <w:color w:val="0067A4"/>
                                  <w:sz w:val="52"/>
                                  <w:szCs w:val="52"/>
                                </w:rPr>
                                <w:t xml:space="preserve"> </w:t>
                              </w:r>
                              <w:r w:rsidRPr="00687143">
                                <w:rPr>
                                  <w:rFonts w:ascii="Arial" w:hAnsi="Arial" w:cs="Arial"/>
                                  <w:color w:val="0067A4"/>
                                  <w:sz w:val="52"/>
                                  <w:szCs w:val="52"/>
                                </w:rPr>
                                <w:t>(</w:t>
                              </w:r>
                              <w:r>
                                <w:rPr>
                                  <w:rFonts w:ascii="Arial" w:hAnsi="Arial" w:cs="Arial"/>
                                  <w:color w:val="0067A4"/>
                                  <w:sz w:val="52"/>
                                  <w:szCs w:val="52"/>
                                </w:rPr>
                                <w:t>Proposed Scheme</w:t>
                              </w:r>
                              <w:r w:rsidRPr="00687143">
                                <w:rPr>
                                  <w:rFonts w:ascii="Arial" w:hAnsi="Arial" w:cs="Arial"/>
                                  <w:color w:val="0067A4"/>
                                  <w:sz w:val="52"/>
                                  <w:szCs w:val="52"/>
                                </w:rPr>
                                <w:t xml:space="preserve"> from 1 April 20</w:t>
                              </w:r>
                              <w:r>
                                <w:rPr>
                                  <w:rFonts w:ascii="Arial" w:hAnsi="Arial" w:cs="Arial"/>
                                  <w:color w:val="0067A4"/>
                                  <w:sz w:val="52"/>
                                  <w:szCs w:val="52"/>
                                </w:rPr>
                                <w:t>2</w:t>
                              </w:r>
                              <w:r w:rsidR="00C77DF8">
                                <w:rPr>
                                  <w:rFonts w:ascii="Arial" w:hAnsi="Arial" w:cs="Arial"/>
                                  <w:color w:val="0067A4"/>
                                  <w:sz w:val="52"/>
                                  <w:szCs w:val="52"/>
                                </w:rPr>
                                <w:t>1</w:t>
                              </w:r>
                              <w:r w:rsidRPr="00687143">
                                <w:rPr>
                                  <w:rFonts w:ascii="Arial" w:hAnsi="Arial" w:cs="Arial"/>
                                  <w:color w:val="0067A4"/>
                                  <w:sz w:val="52"/>
                                  <w:szCs w:val="52"/>
                                </w:rPr>
                                <w:t>)</w:t>
                              </w:r>
                            </w:p>
                            <w:p w:rsidR="00A02B6E" w:rsidRDefault="00A02B6E" w:rsidP="006311AD"/>
                          </w:txbxContent>
                        </wps:txbx>
                        <wps:bodyPr rot="0" vert="horz" wrap="square" lIns="0" tIns="0" rIns="0" bIns="0" anchor="t" anchorCtr="0" upright="1">
                          <a:noAutofit/>
                        </wps:bodyPr>
                      </wps:wsp>
                      <wps:wsp>
                        <wps:cNvPr id="22" name="Text Box 53"/>
                        <wps:cNvSpPr txBox="1">
                          <a:spLocks noChangeArrowheads="1"/>
                        </wps:cNvSpPr>
                        <wps:spPr bwMode="auto">
                          <a:xfrm>
                            <a:off x="13932" y="11303"/>
                            <a:ext cx="2183" cy="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2B6E" w:rsidRDefault="00A02B6E" w:rsidP="006311AD"/>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56.9pt;margin-top:-50.95pt;width:841.85pt;height:604pt;z-index:251648000" coordorigin="-10,1102" coordsize="16837,119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PSv5TP2qf+Tn/AIkf&#10;9jTqf/pXLX9WZ6V/KZ+1T/yc/wDEj/sadT/9K5a+m4a+Ofoj7Xgz+JV9F+pwVFFFfXH34UUUUAFF&#10;FFABRRRQAUUUUAFFFFABRRRQAUUUUAFFFFABRRRQAUUUUAFFFFABRRRQAUUUUAFFFFABRRRQAUUU&#10;UAFFFFABRRRQAUUUUAFFFFABRRRQAUUUUAFFFFABRRRQAUUUUAFFFFABRRRQB9Nf8Ebv+Um3wh/7&#10;C7/+k01f0rV/NT/wRu/5SbfCH/sLv/6TTV/StXxvEn8ePp+rPznjL/eof4f1YUUUV86fI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Cf8Agml/wV+sPjqlj4H+JV1baX4xwIrPVHIjttZPZW6C&#10;OY+n3W7YJxX3qDX8x0UrQyK6MyOpyrKcFT6g1+k3/BM3/gsfJoH2DwF8XNQeax4g03xHO2WtxwFi&#10;uT3UdpOo/i45H7Zxv4buHNj8ojpvKC6ecfL+793Y/nnw78WlU5csz2Wu0aj69lPz/vdeuur/AFMz&#10;RUNlfQ6jZxXFvNHPBMgeOSNgySKRkEEcEEd6mr8TP6GvfV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7" type="#_x0000_t75" style="position:absolute;left:-10;top:1102;width:16837;height:11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" filled="t">
                  <v:imagedata r:id="rId9" o:title=""/>
                </v:shape>
                <v:shapetype id="_x0000_t202" coordsize="21600,21600" o:spt="202" path="m,l,21600r21600,l21600,xe">
                  <v:stroke joinstyle="miter"/>
                  <v:path gradientshapeok="t" o:connecttype="rect"/>
                </v:shapetype>
                <v:shape id="Text Box 52" o:spid="_x0000_s1028" type="#_x0000_t202" style="position:absolute;left:757;top:4084;width:15047;height: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" stroked="f">
                  <v:fill opacity="0"/>
                  <v:textbox inset="0,0,0,0">
                    <w:txbxContent>
                      <w:p w:rsidR="00A02B6E" w:rsidRDefault="00A02B6E" w:rsidP="006311AD">
                        <w:pPr>
                          <w:ind w:left="-142"/>
                          <w:rPr>
                            <w:rFonts w:ascii="Arial" w:hAnsi="Arial" w:cs="Arial"/>
                            <w:b/>
                            <w:color w:val="0067A4"/>
                            <w:sz w:val="72"/>
                          </w:rPr>
                        </w:pPr>
                        <w:r>
                          <w:rPr>
                            <w:rFonts w:ascii="Arial" w:hAnsi="Arial" w:cs="Arial"/>
                            <w:b/>
                            <w:color w:val="0067A4"/>
                            <w:sz w:val="96"/>
                          </w:rPr>
                          <w:t xml:space="preserve"> Council Tax Reduction Scheme</w:t>
                        </w:r>
                      </w:p>
                      <w:p w:rsidR="00A02B6E" w:rsidRPr="00687143" w:rsidRDefault="00A02B6E" w:rsidP="006311AD">
                        <w:pPr>
                          <w:rPr>
                            <w:rFonts w:ascii="Arial" w:hAnsi="Arial" w:cs="Arial"/>
                            <w:color w:val="0067A4"/>
                            <w:sz w:val="52"/>
                            <w:szCs w:val="52"/>
                          </w:rPr>
                        </w:pPr>
                        <w:r>
                          <w:rPr>
                            <w:rFonts w:ascii="Arial" w:hAnsi="Arial" w:cs="Arial"/>
                            <w:color w:val="0067A4"/>
                            <w:sz w:val="52"/>
                            <w:szCs w:val="52"/>
                          </w:rPr>
                          <w:t xml:space="preserve"> </w:t>
                        </w:r>
                        <w:r w:rsidRPr="00687143">
                          <w:rPr>
                            <w:rFonts w:ascii="Arial" w:hAnsi="Arial" w:cs="Arial"/>
                            <w:color w:val="0067A4"/>
                            <w:sz w:val="52"/>
                            <w:szCs w:val="52"/>
                          </w:rPr>
                          <w:t>(</w:t>
                        </w:r>
                        <w:r>
                          <w:rPr>
                            <w:rFonts w:ascii="Arial" w:hAnsi="Arial" w:cs="Arial"/>
                            <w:color w:val="0067A4"/>
                            <w:sz w:val="52"/>
                            <w:szCs w:val="52"/>
                          </w:rPr>
                          <w:t>Proposed Scheme</w:t>
                        </w:r>
                        <w:r w:rsidRPr="00687143">
                          <w:rPr>
                            <w:rFonts w:ascii="Arial" w:hAnsi="Arial" w:cs="Arial"/>
                            <w:color w:val="0067A4"/>
                            <w:sz w:val="52"/>
                            <w:szCs w:val="52"/>
                          </w:rPr>
                          <w:t xml:space="preserve"> from 1 April 20</w:t>
                        </w:r>
                        <w:r>
                          <w:rPr>
                            <w:rFonts w:ascii="Arial" w:hAnsi="Arial" w:cs="Arial"/>
                            <w:color w:val="0067A4"/>
                            <w:sz w:val="52"/>
                            <w:szCs w:val="52"/>
                          </w:rPr>
                          <w:t>2</w:t>
                        </w:r>
                        <w:r w:rsidR="00C77DF8">
                          <w:rPr>
                            <w:rFonts w:ascii="Arial" w:hAnsi="Arial" w:cs="Arial"/>
                            <w:color w:val="0067A4"/>
                            <w:sz w:val="52"/>
                            <w:szCs w:val="52"/>
                          </w:rPr>
                          <w:t>1</w:t>
                        </w:r>
                        <w:r w:rsidRPr="00687143">
                          <w:rPr>
                            <w:rFonts w:ascii="Arial" w:hAnsi="Arial" w:cs="Arial"/>
                            <w:color w:val="0067A4"/>
                            <w:sz w:val="52"/>
                            <w:szCs w:val="52"/>
                          </w:rPr>
                          <w:t>)</w:t>
                        </w:r>
                      </w:p>
                      <w:p w:rsidR="00A02B6E" w:rsidRDefault="00A02B6E" w:rsidP="006311AD"/>
                    </w:txbxContent>
                  </v:textbox>
                </v:shape>
                <v:shape id="Text Box 53" o:spid="_x0000_s1029" type="#_x0000_t202" style="position:absolute;left:13932;top:11303;width:2183;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" stroked="f">
                  <v:fill opacity="0"/>
                  <v:textbox inset="0,0,0,0">
                    <w:txbxContent>
                      <w:p w:rsidR="00A02B6E" w:rsidRDefault="00A02B6E" w:rsidP="006311AD"/>
                    </w:txbxContent>
                  </v:textbox>
                </v:shape>
              </v:group>
            </w:pict>
          </mc:Fallback>
        </mc:AlternateContent>
      </w:r>
      <w:r w:rsidR="00BE43B7">
        <w:br w:type="page"/>
      </w:r>
    </w:p>
    <w:tbl>
      <w:tblPr>
        <w:tblW w:w="0" w:type="auto"/>
        <w:tblLayout w:type="fixed"/>
        <w:tblLook w:val="0000" w:firstRow="0" w:lastRow="0" w:firstColumn="0" w:lastColumn="0" w:noHBand="0" w:noVBand="0"/>
      </w:tblPr>
      <w:tblGrid>
        <w:gridCol w:w="11874"/>
        <w:gridCol w:w="283"/>
      </w:tblGrid>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lastRenderedPageBreak/>
              <w:t>Introduction</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Key Principles</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Basis of the Scheme</w:t>
            </w:r>
          </w:p>
        </w:tc>
        <w:tc>
          <w:tcPr>
            <w:tcW w:w="283" w:type="dxa"/>
            <w:tcBorders>
              <w:top w:val="dotted" w:sz="8" w:space="0" w:color="000000"/>
              <w:bottom w:val="dotted" w:sz="8" w:space="0" w:color="000000"/>
            </w:tcBorders>
            <w:shd w:val="clear" w:color="auto" w:fill="auto"/>
          </w:tcPr>
          <w:p w:rsidR="00707258" w:rsidRDefault="00707258" w:rsidP="00D519AC">
            <w:pPr>
              <w:tabs>
                <w:tab w:val="left" w:pos="255"/>
                <w:tab w:val="right" w:pos="401"/>
              </w:tabs>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Maximum Amount of Discount</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Classes of Person to Whom the Scheme Applies</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4" w:space="0" w:color="000000"/>
              <w:bottom w:val="dotted" w:sz="4" w:space="0" w:color="000000"/>
            </w:tcBorders>
            <w:shd w:val="clear" w:color="auto" w:fill="auto"/>
          </w:tcPr>
          <w:p w:rsidR="00707258" w:rsidRDefault="00707258" w:rsidP="00D519AC">
            <w:pPr>
              <w:tabs>
                <w:tab w:val="left" w:pos="993"/>
              </w:tabs>
              <w:spacing w:before="40" w:after="40"/>
              <w:ind w:firstLine="426"/>
              <w:rPr>
                <w:rFonts w:ascii="Arial" w:hAnsi="Arial" w:cs="Arial"/>
                <w:shd w:val="clear" w:color="auto" w:fill="FFFF00"/>
              </w:rPr>
            </w:pPr>
            <w:r>
              <w:rPr>
                <w:rFonts w:ascii="Arial" w:hAnsi="Arial" w:cs="Arial"/>
              </w:rPr>
              <w:t>Vulnerable Persons</w:t>
            </w:r>
          </w:p>
        </w:tc>
        <w:tc>
          <w:tcPr>
            <w:tcW w:w="283" w:type="dxa"/>
            <w:tcBorders>
              <w:top w:val="dotted" w:sz="4" w:space="0" w:color="000000"/>
              <w:bottom w:val="dotted" w:sz="4" w:space="0" w:color="000000"/>
            </w:tcBorders>
            <w:shd w:val="clear" w:color="auto" w:fill="auto"/>
          </w:tcPr>
          <w:p w:rsidR="00707258" w:rsidRDefault="00707258" w:rsidP="00D519AC">
            <w:pPr>
              <w:snapToGrid w:val="0"/>
              <w:spacing w:before="40" w:after="40"/>
              <w:jc w:val="right"/>
              <w:rPr>
                <w:rFonts w:ascii="Arial" w:hAnsi="Arial" w:cs="Arial"/>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Other Discounts, Relief and Exemptions</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Calculation of Entitlement</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4" w:space="0" w:color="000000"/>
              <w:bottom w:val="dotted" w:sz="4" w:space="0" w:color="000000"/>
            </w:tcBorders>
            <w:shd w:val="clear" w:color="auto" w:fill="auto"/>
          </w:tcPr>
          <w:p w:rsidR="00707258" w:rsidRDefault="00707258" w:rsidP="00D519AC">
            <w:pPr>
              <w:tabs>
                <w:tab w:val="left" w:pos="993"/>
              </w:tabs>
              <w:spacing w:before="40" w:after="40"/>
              <w:ind w:firstLine="426"/>
              <w:rPr>
                <w:rFonts w:ascii="Arial" w:hAnsi="Arial" w:cs="Arial"/>
                <w:shd w:val="clear" w:color="auto" w:fill="FFFF00"/>
              </w:rPr>
            </w:pPr>
            <w:r>
              <w:rPr>
                <w:rFonts w:ascii="Arial" w:hAnsi="Arial" w:cs="Arial"/>
              </w:rPr>
              <w:t>Relevant Non-dependant Deductions</w:t>
            </w:r>
          </w:p>
        </w:tc>
        <w:tc>
          <w:tcPr>
            <w:tcW w:w="283" w:type="dxa"/>
            <w:tcBorders>
              <w:top w:val="dotted" w:sz="4" w:space="0" w:color="000000"/>
              <w:bottom w:val="dotted" w:sz="4" w:space="0" w:color="000000"/>
            </w:tcBorders>
            <w:shd w:val="clear" w:color="auto" w:fill="auto"/>
          </w:tcPr>
          <w:p w:rsidR="00707258" w:rsidRDefault="00707258" w:rsidP="00D519AC">
            <w:pPr>
              <w:snapToGrid w:val="0"/>
              <w:spacing w:before="40" w:after="40"/>
              <w:jc w:val="right"/>
              <w:rPr>
                <w:rFonts w:ascii="Arial" w:hAnsi="Arial" w:cs="Arial"/>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Requirement for Applications</w:t>
            </w:r>
          </w:p>
        </w:tc>
        <w:tc>
          <w:tcPr>
            <w:tcW w:w="283" w:type="dxa"/>
            <w:tcBorders>
              <w:top w:val="dotted" w:sz="8" w:space="0" w:color="000000"/>
              <w:bottom w:val="dotted" w:sz="8" w:space="0" w:color="000000"/>
            </w:tcBorders>
            <w:shd w:val="clear" w:color="auto" w:fill="auto"/>
          </w:tcPr>
          <w:p w:rsidR="00707258" w:rsidRDefault="00707258" w:rsidP="00D519AC">
            <w:pPr>
              <w:tabs>
                <w:tab w:val="left" w:pos="285"/>
              </w:tabs>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4" w:space="0" w:color="000000"/>
              <w:bottom w:val="dotted" w:sz="4" w:space="0" w:color="000000"/>
            </w:tcBorders>
            <w:shd w:val="clear" w:color="auto" w:fill="auto"/>
          </w:tcPr>
          <w:p w:rsidR="00707258" w:rsidRDefault="00707258" w:rsidP="00D519AC">
            <w:pPr>
              <w:tabs>
                <w:tab w:val="left" w:pos="993"/>
              </w:tabs>
              <w:spacing w:before="40" w:after="40"/>
              <w:ind w:firstLine="426"/>
              <w:rPr>
                <w:rFonts w:ascii="Arial" w:hAnsi="Arial" w:cs="Arial"/>
                <w:shd w:val="clear" w:color="auto" w:fill="FFFF00"/>
              </w:rPr>
            </w:pPr>
            <w:r>
              <w:rPr>
                <w:rFonts w:ascii="Arial" w:hAnsi="Arial" w:cs="Arial"/>
              </w:rPr>
              <w:t>Backdating of Entitlement</w:t>
            </w:r>
          </w:p>
        </w:tc>
        <w:tc>
          <w:tcPr>
            <w:tcW w:w="283" w:type="dxa"/>
            <w:tcBorders>
              <w:top w:val="dotted" w:sz="4" w:space="0" w:color="000000"/>
              <w:bottom w:val="dotted" w:sz="4" w:space="0" w:color="000000"/>
            </w:tcBorders>
            <w:shd w:val="clear" w:color="auto" w:fill="auto"/>
          </w:tcPr>
          <w:p w:rsidR="00707258" w:rsidRDefault="00707258" w:rsidP="00D519AC">
            <w:pPr>
              <w:snapToGrid w:val="0"/>
              <w:spacing w:before="40" w:after="40"/>
              <w:jc w:val="right"/>
              <w:rPr>
                <w:rFonts w:ascii="Arial" w:hAnsi="Arial" w:cs="Arial"/>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Changes of Circumstances</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Extended Reductions</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Review, Revisions and Cancellation of Awards</w:t>
            </w:r>
          </w:p>
        </w:tc>
        <w:tc>
          <w:tcPr>
            <w:tcW w:w="283" w:type="dxa"/>
            <w:tcBorders>
              <w:top w:val="dotted" w:sz="8" w:space="0" w:color="000000"/>
              <w:bottom w:val="dotted" w:sz="8" w:space="0" w:color="000000"/>
            </w:tcBorders>
            <w:shd w:val="clear" w:color="auto" w:fill="auto"/>
          </w:tcPr>
          <w:p w:rsidR="00707258" w:rsidRDefault="00707258" w:rsidP="00D519AC">
            <w:pPr>
              <w:tabs>
                <w:tab w:val="left" w:pos="240"/>
              </w:tabs>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4" w:space="0" w:color="000000"/>
              <w:bottom w:val="dotted" w:sz="4" w:space="0" w:color="000000"/>
            </w:tcBorders>
            <w:shd w:val="clear" w:color="auto" w:fill="auto"/>
          </w:tcPr>
          <w:p w:rsidR="00707258" w:rsidRDefault="00707258" w:rsidP="00D519AC">
            <w:pPr>
              <w:tabs>
                <w:tab w:val="left" w:pos="993"/>
              </w:tabs>
              <w:spacing w:before="40" w:after="40"/>
              <w:ind w:firstLine="426"/>
              <w:rPr>
                <w:rFonts w:ascii="Arial" w:hAnsi="Arial" w:cs="Arial"/>
                <w:shd w:val="clear" w:color="auto" w:fill="FFFF00"/>
              </w:rPr>
            </w:pPr>
            <w:r>
              <w:rPr>
                <w:rFonts w:ascii="Arial" w:hAnsi="Arial" w:cs="Arial"/>
              </w:rPr>
              <w:t>Annual Reviews</w:t>
            </w:r>
          </w:p>
        </w:tc>
        <w:tc>
          <w:tcPr>
            <w:tcW w:w="283" w:type="dxa"/>
            <w:tcBorders>
              <w:top w:val="dotted" w:sz="4" w:space="0" w:color="000000"/>
              <w:bottom w:val="dotted" w:sz="4" w:space="0" w:color="000000"/>
            </w:tcBorders>
            <w:shd w:val="clear" w:color="auto" w:fill="auto"/>
          </w:tcPr>
          <w:p w:rsidR="00707258" w:rsidRDefault="00707258" w:rsidP="00D519AC">
            <w:pPr>
              <w:snapToGrid w:val="0"/>
              <w:spacing w:before="40" w:after="40"/>
              <w:jc w:val="right"/>
              <w:rPr>
                <w:rFonts w:ascii="Arial" w:hAnsi="Arial" w:cs="Arial"/>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Income</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Capital</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Applicable Amounts</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Appeals</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D519AC">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Reductions Under Section 13A(1)(c) LGFA 1992</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707258" w:rsidTr="00707258">
        <w:tc>
          <w:tcPr>
            <w:tcW w:w="11874" w:type="dxa"/>
            <w:tcBorders>
              <w:top w:val="dotted" w:sz="8" w:space="0" w:color="000000"/>
              <w:bottom w:val="dotted" w:sz="8" w:space="0" w:color="000000"/>
            </w:tcBorders>
            <w:shd w:val="clear" w:color="auto" w:fill="auto"/>
          </w:tcPr>
          <w:p w:rsidR="00707258" w:rsidRDefault="00707258" w:rsidP="00707258">
            <w:pPr>
              <w:numPr>
                <w:ilvl w:val="0"/>
                <w:numId w:val="23"/>
              </w:numPr>
              <w:suppressAutoHyphens/>
              <w:spacing w:before="40" w:after="40"/>
              <w:ind w:left="426" w:hanging="426"/>
              <w:rPr>
                <w:rFonts w:ascii="Arial" w:hAnsi="Arial" w:cs="Arial"/>
                <w:b/>
                <w:color w:val="0070C0"/>
                <w:shd w:val="clear" w:color="auto" w:fill="FFFF00"/>
              </w:rPr>
            </w:pPr>
            <w:r>
              <w:rPr>
                <w:rFonts w:ascii="Arial" w:hAnsi="Arial" w:cs="Arial"/>
                <w:b/>
                <w:color w:val="0070C0"/>
              </w:rPr>
              <w:t>Persons Obtaining or Attempting to Obtain Council Tax Support by Fraud</w:t>
            </w:r>
          </w:p>
        </w:tc>
        <w:tc>
          <w:tcPr>
            <w:tcW w:w="283" w:type="dxa"/>
            <w:tcBorders>
              <w:top w:val="dotted" w:sz="8" w:space="0" w:color="000000"/>
              <w:bottom w:val="dotted" w:sz="8" w:space="0" w:color="000000"/>
            </w:tcBorders>
            <w:shd w:val="clear" w:color="auto" w:fill="auto"/>
          </w:tcPr>
          <w:p w:rsidR="00707258" w:rsidRDefault="00707258" w:rsidP="00D519AC">
            <w:pPr>
              <w:snapToGrid w:val="0"/>
              <w:spacing w:before="40" w:after="40"/>
              <w:jc w:val="right"/>
              <w:rPr>
                <w:rFonts w:ascii="Arial" w:hAnsi="Arial" w:cs="Arial"/>
                <w:b/>
                <w:color w:val="0070C0"/>
                <w:shd w:val="clear" w:color="auto" w:fill="FFFF00"/>
              </w:rPr>
            </w:pPr>
          </w:p>
        </w:tc>
      </w:tr>
      <w:tr w:rsidR="00490E68" w:rsidTr="00642B25">
        <w:trPr>
          <w:trHeight w:val="246"/>
        </w:trPr>
        <w:tc>
          <w:tcPr>
            <w:tcW w:w="11874" w:type="dxa"/>
            <w:tcBorders>
              <w:top w:val="dotted" w:sz="8" w:space="0" w:color="000000"/>
            </w:tcBorders>
            <w:shd w:val="clear" w:color="auto" w:fill="auto"/>
          </w:tcPr>
          <w:p w:rsidR="00490E68" w:rsidRDefault="00490E68" w:rsidP="00642B25">
            <w:pPr>
              <w:suppressAutoHyphens/>
              <w:spacing w:before="40" w:after="40"/>
              <w:ind w:left="426"/>
              <w:rPr>
                <w:rFonts w:ascii="Arial" w:hAnsi="Arial" w:cs="Arial"/>
                <w:b/>
                <w:color w:val="0070C0"/>
              </w:rPr>
            </w:pPr>
          </w:p>
          <w:p w:rsidR="00490E68" w:rsidRDefault="00490E68" w:rsidP="00642B25">
            <w:pPr>
              <w:suppressAutoHyphens/>
              <w:spacing w:before="40" w:after="40"/>
              <w:ind w:left="426"/>
              <w:rPr>
                <w:rFonts w:ascii="Arial" w:hAnsi="Arial" w:cs="Arial"/>
                <w:b/>
                <w:color w:val="0070C0"/>
              </w:rPr>
            </w:pPr>
          </w:p>
          <w:p w:rsidR="00842EF9" w:rsidRDefault="00842EF9" w:rsidP="00642B25">
            <w:pPr>
              <w:suppressAutoHyphens/>
              <w:spacing w:before="40" w:after="40"/>
              <w:ind w:left="426"/>
              <w:rPr>
                <w:rFonts w:ascii="Arial" w:hAnsi="Arial" w:cs="Arial"/>
                <w:b/>
                <w:color w:val="0070C0"/>
              </w:rPr>
            </w:pPr>
          </w:p>
          <w:p w:rsidR="00490E68" w:rsidRDefault="00490E68" w:rsidP="00642B25">
            <w:pPr>
              <w:suppressAutoHyphens/>
              <w:spacing w:before="40" w:after="40"/>
              <w:ind w:left="426"/>
              <w:rPr>
                <w:rFonts w:ascii="Arial" w:hAnsi="Arial" w:cs="Arial"/>
                <w:b/>
                <w:color w:val="0070C0"/>
              </w:rPr>
            </w:pPr>
          </w:p>
        </w:tc>
        <w:tc>
          <w:tcPr>
            <w:tcW w:w="283" w:type="dxa"/>
            <w:tcBorders>
              <w:top w:val="dotted" w:sz="8" w:space="0" w:color="000000"/>
            </w:tcBorders>
            <w:shd w:val="clear" w:color="auto" w:fill="auto"/>
          </w:tcPr>
          <w:p w:rsidR="00490E68" w:rsidRDefault="00490E68" w:rsidP="00642B25">
            <w:pPr>
              <w:snapToGrid w:val="0"/>
              <w:spacing w:before="40" w:after="40"/>
              <w:jc w:val="right"/>
              <w:rPr>
                <w:rFonts w:ascii="Arial" w:hAnsi="Arial" w:cs="Arial"/>
                <w:b/>
                <w:color w:val="0070C0"/>
                <w:shd w:val="clear" w:color="auto" w:fill="FFFF00"/>
              </w:rPr>
            </w:pPr>
          </w:p>
        </w:tc>
      </w:tr>
    </w:tbl>
    <w:p w:rsidR="00490E68" w:rsidRDefault="003F7932" w:rsidP="00490E68">
      <w:pPr>
        <w:rPr>
          <w:rFonts w:ascii="Arial" w:hAnsi="Arial" w:cs="Arial"/>
          <w:szCs w:val="24"/>
        </w:rPr>
      </w:pPr>
      <w:r>
        <w:rPr>
          <w:rFonts w:cs="Arial"/>
          <w:noProof/>
          <w:lang w:eastAsia="en-GB"/>
        </w:rPr>
        <w:lastRenderedPageBreak/>
        <mc:AlternateContent>
          <mc:Choice Requires="wps">
            <w:drawing>
              <wp:inline distT="0" distB="0" distL="0" distR="0">
                <wp:extent cx="8849995" cy="339725"/>
                <wp:effectExtent l="0" t="0" r="0" b="0"/>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995" cy="339725"/>
                        </a:xfrm>
                        <a:prstGeom prst="rect">
                          <a:avLst/>
                        </a:prstGeom>
                        <a:solidFill>
                          <a:srgbClr val="0067A4"/>
                        </a:solidFill>
                        <a:ln w="9525">
                          <a:solidFill>
                            <a:srgbClr val="0067A4"/>
                          </a:solidFill>
                          <a:miter lim="800000"/>
                          <a:headEnd/>
                          <a:tailEnd/>
                        </a:ln>
                      </wps:spPr>
                      <wps:txbx>
                        <w:txbxContent>
                          <w:p w:rsidR="00A02B6E" w:rsidRDefault="00A02B6E" w:rsidP="00490E68">
                            <w:r>
                              <w:rPr>
                                <w:rFonts w:ascii="Arial" w:hAnsi="Arial" w:cs="Arial"/>
                                <w:b/>
                                <w:color w:val="FFFFFF"/>
                                <w:sz w:val="32"/>
                                <w:szCs w:val="32"/>
                              </w:rPr>
                              <w:t>1. Introduction</w:t>
                            </w:r>
                          </w:p>
                        </w:txbxContent>
                      </wps:txbx>
                      <wps:bodyPr rot="0" vert="horz" wrap="square" lIns="46990" tIns="45720" rIns="46990" bIns="45720" anchor="t" anchorCtr="0" upright="1">
                        <a:noAutofit/>
                      </wps:bodyPr>
                    </wps:wsp>
                  </a:graphicData>
                </a:graphic>
              </wp:inline>
            </w:drawing>
          </mc:Choice>
          <mc:Fallback>
            <w:pict>
              <v:shape id="Text Box 62" o:spid="_x0000_s1030" type="#_x0000_t202" style="width:696.85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" fillcolor="#0067a4" strokecolor="#0067a4">
                <v:textbox inset="3.7pt,,3.7pt">
                  <w:txbxContent>
                    <w:p w:rsidR="00A02B6E" w:rsidRDefault="00A02B6E" w:rsidP="00490E68">
                      <w:r>
                        <w:rPr>
                          <w:rFonts w:ascii="Arial" w:hAnsi="Arial" w:cs="Arial"/>
                          <w:b/>
                          <w:color w:val="FFFFFF"/>
                          <w:sz w:val="32"/>
                          <w:szCs w:val="32"/>
                        </w:rPr>
                        <w:t>1. Introduction</w:t>
                      </w: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1.1</w:t>
      </w:r>
      <w:r>
        <w:rPr>
          <w:rFonts w:ascii="Arial" w:hAnsi="Arial" w:cs="Arial"/>
          <w:szCs w:val="24"/>
        </w:rPr>
        <w:tab/>
        <w:t>The Council, as a Council Tax billing authority, has a legal obligation to put in place a local Council Tax Reduction Scheme to provide Council Tax Support to households on a low income.</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1.2</w:t>
      </w:r>
      <w:r>
        <w:rPr>
          <w:rFonts w:ascii="Arial" w:hAnsi="Arial" w:cs="Arial"/>
          <w:szCs w:val="24"/>
        </w:rPr>
        <w:tab/>
      </w:r>
      <w:r>
        <w:rPr>
          <w:rFonts w:ascii="Arial" w:hAnsi="Arial" w:cs="Arial"/>
          <w:b/>
          <w:szCs w:val="24"/>
        </w:rPr>
        <w:t>Bedford Borough Council’s local Council Tax Reduction Scheme from 1 April 20</w:t>
      </w:r>
      <w:r w:rsidR="005F0739">
        <w:rPr>
          <w:rFonts w:ascii="Arial" w:hAnsi="Arial" w:cs="Arial"/>
          <w:b/>
          <w:szCs w:val="24"/>
        </w:rPr>
        <w:t>2</w:t>
      </w:r>
      <w:r w:rsidR="00C77DF8">
        <w:rPr>
          <w:rFonts w:ascii="Arial" w:hAnsi="Arial" w:cs="Arial"/>
          <w:b/>
          <w:szCs w:val="24"/>
        </w:rPr>
        <w:t>1</w:t>
      </w:r>
      <w:r>
        <w:rPr>
          <w:rFonts w:ascii="Arial" w:hAnsi="Arial" w:cs="Arial"/>
          <w:b/>
          <w:szCs w:val="24"/>
        </w:rPr>
        <w:t xml:space="preserve"> shall be the scheme as set out in the Council Tax Reduction Schemes (Default Scheme) (England) Regulations 2012 as amended by regulation </w:t>
      </w:r>
      <w:proofErr w:type="gramStart"/>
      <w:r>
        <w:rPr>
          <w:rFonts w:ascii="Arial" w:hAnsi="Arial" w:cs="Arial"/>
          <w:b/>
          <w:szCs w:val="24"/>
        </w:rPr>
        <w:t>and also</w:t>
      </w:r>
      <w:proofErr w:type="gramEnd"/>
      <w:r>
        <w:rPr>
          <w:rFonts w:ascii="Arial" w:hAnsi="Arial" w:cs="Arial"/>
          <w:b/>
          <w:szCs w:val="24"/>
        </w:rPr>
        <w:t xml:space="preserve"> amended as set out in this document.  The local Scheme as set out in this document shall be applied in respect of all applications for Council Tax Support except to the extent that the Council Tax Reduction Schemes (Prescribed Requirements) (England) Regulations 2012 require otherwise.</w:t>
      </w:r>
    </w:p>
    <w:p w:rsidR="00490E68" w:rsidRDefault="00490E68" w:rsidP="00F65870">
      <w:pPr>
        <w:ind w:left="36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1.3</w:t>
      </w:r>
      <w:r>
        <w:rPr>
          <w:rFonts w:ascii="Arial" w:hAnsi="Arial" w:cs="Arial"/>
          <w:szCs w:val="24"/>
        </w:rPr>
        <w:tab/>
        <w:t>It is the Council’s general intention in agreeing this scheme that the proportion of the Council Tax that a Council Taxpayer entitled to Council Tax Support under this scheme is required to pay shall be the same proportion as that person would have been required to pay under the Council Tax Reduction Schemes (Default Scheme) (England) Regulations 2012 except in those circumstances specifically set out otherwise in this document.</w:t>
      </w:r>
    </w:p>
    <w:p w:rsidR="00490E68" w:rsidRDefault="00490E68" w:rsidP="00F65870">
      <w:pPr>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1.4</w:t>
      </w:r>
      <w:r>
        <w:rPr>
          <w:rFonts w:ascii="Arial" w:hAnsi="Arial" w:cs="Arial"/>
          <w:szCs w:val="24"/>
        </w:rPr>
        <w:tab/>
        <w:t>The administrative processes for applying for Council Tax Support, evaluating entitlement, notification of entitlement and submission of an appeal shall continue broadly in the manner in which the administration processes in respect of Council Tax Benefit were applied at 31 March 2013 but subject to any specific requirements set out in this Scheme.</w:t>
      </w:r>
    </w:p>
    <w:p w:rsidR="00490E68" w:rsidRDefault="00490E68" w:rsidP="00F65870">
      <w:pPr>
        <w:ind w:left="720" w:hanging="720"/>
        <w:rPr>
          <w:rFonts w:ascii="Arial" w:hAnsi="Arial" w:cs="Arial"/>
          <w:szCs w:val="24"/>
        </w:rPr>
      </w:pPr>
    </w:p>
    <w:p w:rsidR="00490E68" w:rsidRDefault="00490E68" w:rsidP="00F65870">
      <w:pPr>
        <w:ind w:left="720" w:hanging="720"/>
      </w:pPr>
      <w:r>
        <w:rPr>
          <w:rFonts w:ascii="Arial" w:hAnsi="Arial" w:cs="Arial"/>
          <w:szCs w:val="24"/>
        </w:rPr>
        <w:t>1.5</w:t>
      </w:r>
      <w:r>
        <w:rPr>
          <w:rFonts w:ascii="Arial" w:hAnsi="Arial" w:cs="Arial"/>
          <w:szCs w:val="24"/>
        </w:rPr>
        <w:tab/>
        <w:t>In the event of a dispute regarding the application of any requirements contained in this Scheme consideration shall be given to the explanatory note and policy intent set out in this Scheme and the requirement shall be construed accordingly.</w:t>
      </w:r>
    </w:p>
    <w:p w:rsidR="00490E68" w:rsidRDefault="003F7932" w:rsidP="00490E68">
      <w:pPr>
        <w:pageBreakBefore/>
        <w:ind w:left="720" w:hanging="720"/>
        <w:jc w:val="both"/>
        <w:rPr>
          <w:rFonts w:ascii="Arial" w:hAnsi="Arial" w:cs="Arial"/>
          <w:szCs w:val="24"/>
        </w:rPr>
      </w:pPr>
      <w:r>
        <w:rPr>
          <w:rFonts w:cs="Arial"/>
          <w:noProof/>
          <w:lang w:eastAsia="en-GB"/>
        </w:rPr>
        <w:lastRenderedPageBreak/>
        <mc:AlternateContent>
          <mc:Choice Requires="wps">
            <w:drawing>
              <wp:inline distT="0" distB="0" distL="0" distR="0">
                <wp:extent cx="8858885" cy="339725"/>
                <wp:effectExtent l="0" t="0" r="0" b="0"/>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885" cy="339725"/>
                        </a:xfrm>
                        <a:prstGeom prst="rect">
                          <a:avLst/>
                        </a:prstGeom>
                        <a:solidFill>
                          <a:srgbClr val="0067A4"/>
                        </a:solidFill>
                        <a:ln w="9525">
                          <a:solidFill>
                            <a:srgbClr val="0067A4"/>
                          </a:solidFill>
                          <a:miter lim="800000"/>
                          <a:headEnd/>
                          <a:tailEnd/>
                        </a:ln>
                      </wps:spPr>
                      <wps:txbx>
                        <w:txbxContent>
                          <w:p w:rsidR="00A02B6E" w:rsidRDefault="00A02B6E" w:rsidP="00490E68">
                            <w:pPr>
                              <w:rPr>
                                <w:sz w:val="32"/>
                                <w:szCs w:val="32"/>
                              </w:rPr>
                            </w:pPr>
                            <w:r>
                              <w:rPr>
                                <w:rFonts w:ascii="Arial" w:hAnsi="Arial" w:cs="Arial"/>
                                <w:b/>
                                <w:color w:val="FFFFFF"/>
                                <w:sz w:val="32"/>
                                <w:szCs w:val="32"/>
                              </w:rPr>
                              <w:t>2. Key Principles</w:t>
                            </w:r>
                          </w:p>
                          <w:p w:rsidR="00A02B6E" w:rsidRDefault="00A02B6E" w:rsidP="00490E68">
                            <w:pPr>
                              <w:rPr>
                                <w:sz w:val="32"/>
                                <w:szCs w:val="32"/>
                              </w:rPr>
                            </w:pPr>
                          </w:p>
                        </w:txbxContent>
                      </wps:txbx>
                      <wps:bodyPr rot="0" vert="horz" wrap="square" lIns="46990" tIns="45720" rIns="46990" bIns="45720" anchor="t" anchorCtr="0" upright="1">
                        <a:noAutofit/>
                      </wps:bodyPr>
                    </wps:wsp>
                  </a:graphicData>
                </a:graphic>
              </wp:inline>
            </w:drawing>
          </mc:Choice>
          <mc:Fallback>
            <w:pict>
              <v:shape id="Text Box 66" o:spid="_x0000_s1031" type="#_x0000_t202" style="width:697.55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" fillcolor="#0067a4" strokecolor="#0067a4">
                <v:textbox inset="3.7pt,,3.7pt">
                  <w:txbxContent>
                    <w:p w:rsidR="00A02B6E" w:rsidRDefault="00A02B6E" w:rsidP="00490E68">
                      <w:pPr>
                        <w:rPr>
                          <w:sz w:val="32"/>
                          <w:szCs w:val="32"/>
                        </w:rPr>
                      </w:pPr>
                      <w:r>
                        <w:rPr>
                          <w:rFonts w:ascii="Arial" w:hAnsi="Arial" w:cs="Arial"/>
                          <w:b/>
                          <w:color w:val="FFFFFF"/>
                          <w:sz w:val="32"/>
                          <w:szCs w:val="32"/>
                        </w:rPr>
                        <w:t>2. Key Principles</w:t>
                      </w:r>
                    </w:p>
                    <w:p w:rsidR="00A02B6E" w:rsidRDefault="00A02B6E" w:rsidP="00490E68">
                      <w:pPr>
                        <w:rPr>
                          <w:sz w:val="32"/>
                          <w:szCs w:val="32"/>
                        </w:rPr>
                      </w:pP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2.1</w:t>
      </w:r>
      <w:r>
        <w:rPr>
          <w:rFonts w:ascii="Arial" w:hAnsi="Arial" w:cs="Arial"/>
          <w:szCs w:val="24"/>
        </w:rPr>
        <w:tab/>
        <w:t>The Bedford Borough Council local Council Tax Reduction Scheme is based upon the following key principles;</w:t>
      </w:r>
    </w:p>
    <w:p w:rsidR="00490E68" w:rsidRDefault="00490E68" w:rsidP="00F65870">
      <w:pPr>
        <w:ind w:left="720" w:hanging="720"/>
        <w:rPr>
          <w:rFonts w:ascii="Arial" w:hAnsi="Arial" w:cs="Arial"/>
          <w:szCs w:val="24"/>
        </w:rPr>
      </w:pPr>
    </w:p>
    <w:p w:rsidR="00490E68" w:rsidRDefault="00490E68" w:rsidP="00F65870">
      <w:pPr>
        <w:numPr>
          <w:ilvl w:val="0"/>
          <w:numId w:val="44"/>
        </w:numPr>
        <w:suppressAutoHyphens/>
        <w:spacing w:after="200" w:line="276" w:lineRule="auto"/>
        <w:ind w:left="1185"/>
        <w:rPr>
          <w:rFonts w:ascii="Arial" w:hAnsi="Arial" w:cs="Arial"/>
          <w:szCs w:val="24"/>
        </w:rPr>
      </w:pPr>
      <w:r>
        <w:rPr>
          <w:rFonts w:ascii="Arial" w:hAnsi="Arial" w:cs="Arial"/>
          <w:szCs w:val="24"/>
        </w:rPr>
        <w:t>Council Tax Support should be provided to those households most in need of support and that would otherwise face financial difficulty in meeting the basic needs of the household.</w:t>
      </w:r>
    </w:p>
    <w:p w:rsidR="00490E68" w:rsidRDefault="00490E68" w:rsidP="00F65870">
      <w:pPr>
        <w:numPr>
          <w:ilvl w:val="0"/>
          <w:numId w:val="44"/>
        </w:numPr>
        <w:suppressAutoHyphens/>
        <w:spacing w:after="200" w:line="276" w:lineRule="auto"/>
        <w:ind w:left="1185"/>
        <w:rPr>
          <w:rFonts w:ascii="Arial" w:hAnsi="Arial" w:cs="Arial"/>
          <w:szCs w:val="24"/>
        </w:rPr>
      </w:pPr>
      <w:r>
        <w:rPr>
          <w:rFonts w:ascii="Arial" w:hAnsi="Arial" w:cs="Arial"/>
          <w:szCs w:val="24"/>
        </w:rPr>
        <w:t>Persons with the same circumstances should receive the same amount of support regardless of age, to the extent that regulations allow.</w:t>
      </w:r>
    </w:p>
    <w:p w:rsidR="00490E68" w:rsidRDefault="00490E68" w:rsidP="00F65870">
      <w:pPr>
        <w:numPr>
          <w:ilvl w:val="0"/>
          <w:numId w:val="44"/>
        </w:numPr>
        <w:suppressAutoHyphens/>
        <w:spacing w:after="200" w:line="276" w:lineRule="auto"/>
        <w:ind w:left="1185"/>
        <w:rPr>
          <w:rFonts w:ascii="Arial" w:hAnsi="Arial" w:cs="Arial"/>
          <w:szCs w:val="24"/>
        </w:rPr>
      </w:pPr>
      <w:r>
        <w:rPr>
          <w:rFonts w:ascii="Arial" w:hAnsi="Arial" w:cs="Arial"/>
          <w:szCs w:val="24"/>
        </w:rPr>
        <w:t xml:space="preserve">The total amount of Council Tax Support should be set at a level that is affordable within the Council’s agreed budgets and that will not have a significant adverse effect on the overall funding available to the Council. </w:t>
      </w:r>
    </w:p>
    <w:p w:rsidR="00490E68" w:rsidRDefault="00490E68" w:rsidP="00F65870">
      <w:pPr>
        <w:numPr>
          <w:ilvl w:val="0"/>
          <w:numId w:val="44"/>
        </w:numPr>
        <w:suppressAutoHyphens/>
        <w:spacing w:after="200" w:line="276" w:lineRule="auto"/>
        <w:ind w:left="1185"/>
        <w:rPr>
          <w:rFonts w:ascii="Arial" w:hAnsi="Arial" w:cs="Arial"/>
          <w:szCs w:val="24"/>
        </w:rPr>
      </w:pPr>
      <w:r>
        <w:rPr>
          <w:rFonts w:ascii="Arial" w:hAnsi="Arial" w:cs="Arial"/>
          <w:szCs w:val="24"/>
        </w:rPr>
        <w:t>All members of households should contribute toward the household being able to pay the Council Tax where they have the financial means to do so.</w:t>
      </w:r>
    </w:p>
    <w:p w:rsidR="00490E68" w:rsidRDefault="00490E68" w:rsidP="00F65870">
      <w:pPr>
        <w:numPr>
          <w:ilvl w:val="0"/>
          <w:numId w:val="44"/>
        </w:numPr>
        <w:suppressAutoHyphens/>
        <w:spacing w:after="200" w:line="276" w:lineRule="auto"/>
        <w:ind w:left="1185"/>
        <w:rPr>
          <w:rFonts w:ascii="Arial" w:hAnsi="Arial" w:cs="Arial"/>
          <w:szCs w:val="24"/>
        </w:rPr>
      </w:pPr>
      <w:r>
        <w:rPr>
          <w:rFonts w:ascii="Arial" w:hAnsi="Arial" w:cs="Arial"/>
          <w:szCs w:val="24"/>
        </w:rPr>
        <w:t>Households with the means to pay the Council Tax, either because they have sufficient income or sufficient capital, should be required to pay the amount that is due.</w:t>
      </w:r>
    </w:p>
    <w:p w:rsidR="00490E68" w:rsidRDefault="00490E68" w:rsidP="00F65870">
      <w:pPr>
        <w:numPr>
          <w:ilvl w:val="0"/>
          <w:numId w:val="44"/>
        </w:numPr>
        <w:suppressAutoHyphens/>
        <w:spacing w:after="200" w:line="276" w:lineRule="auto"/>
        <w:ind w:left="1185"/>
        <w:rPr>
          <w:rFonts w:ascii="Arial" w:hAnsi="Arial" w:cs="Arial"/>
          <w:szCs w:val="24"/>
        </w:rPr>
      </w:pPr>
      <w:r>
        <w:rPr>
          <w:rFonts w:ascii="Arial" w:hAnsi="Arial" w:cs="Arial"/>
          <w:szCs w:val="24"/>
        </w:rPr>
        <w:t>Households residing in larger or more valuable properties should meet part of the cost of the Council Tax.</w:t>
      </w:r>
    </w:p>
    <w:p w:rsidR="00490E68" w:rsidRDefault="00490E68" w:rsidP="00F65870">
      <w:pPr>
        <w:numPr>
          <w:ilvl w:val="0"/>
          <w:numId w:val="44"/>
        </w:numPr>
        <w:suppressAutoHyphens/>
        <w:spacing w:after="200" w:line="276" w:lineRule="auto"/>
        <w:ind w:left="1185"/>
        <w:rPr>
          <w:rFonts w:ascii="Arial" w:hAnsi="Arial" w:cs="Arial"/>
          <w:szCs w:val="24"/>
        </w:rPr>
      </w:pPr>
      <w:r>
        <w:rPr>
          <w:rFonts w:ascii="Arial" w:hAnsi="Arial" w:cs="Arial"/>
          <w:szCs w:val="24"/>
        </w:rPr>
        <w:t>Persons making the transition from benefits to paid employment should be supported by continuing to provide Council Tax Support for a short time following the commencement of employment.</w:t>
      </w:r>
    </w:p>
    <w:p w:rsidR="00490E68" w:rsidRDefault="00490E68" w:rsidP="00F65870">
      <w:pPr>
        <w:numPr>
          <w:ilvl w:val="0"/>
          <w:numId w:val="44"/>
        </w:numPr>
        <w:suppressAutoHyphens/>
        <w:spacing w:after="200" w:line="276" w:lineRule="auto"/>
        <w:ind w:left="1185"/>
        <w:rPr>
          <w:rFonts w:ascii="Arial" w:hAnsi="Arial" w:cs="Arial"/>
          <w:szCs w:val="24"/>
        </w:rPr>
      </w:pPr>
      <w:r>
        <w:rPr>
          <w:rFonts w:ascii="Arial" w:hAnsi="Arial" w:cs="Arial"/>
          <w:szCs w:val="24"/>
        </w:rPr>
        <w:t>The Council will act diligently in the award of Council Tax Support and awards will only be made where the applicant provides sufficient evidence to support their application.</w:t>
      </w:r>
    </w:p>
    <w:p w:rsidR="00490E68" w:rsidRDefault="00490E68" w:rsidP="00F65870">
      <w:pPr>
        <w:numPr>
          <w:ilvl w:val="0"/>
          <w:numId w:val="44"/>
        </w:numPr>
        <w:suppressAutoHyphens/>
        <w:spacing w:after="200" w:line="276" w:lineRule="auto"/>
        <w:ind w:left="1185"/>
      </w:pPr>
      <w:r>
        <w:rPr>
          <w:rFonts w:ascii="Arial" w:hAnsi="Arial" w:cs="Arial"/>
          <w:szCs w:val="24"/>
        </w:rPr>
        <w:t>Persons obtaining welfare benefit or Council Tax Support by fraud should not be supported in meeting the full cost of Council Tax for a period of six months.</w:t>
      </w:r>
    </w:p>
    <w:p w:rsidR="00490E68" w:rsidRDefault="003F7932" w:rsidP="00490E68">
      <w:pPr>
        <w:pageBreakBefore/>
        <w:jc w:val="both"/>
        <w:rPr>
          <w:rFonts w:ascii="Arial" w:hAnsi="Arial" w:cs="Arial"/>
          <w:sz w:val="12"/>
          <w:szCs w:val="12"/>
        </w:rPr>
      </w:pPr>
      <w:r>
        <w:rPr>
          <w:rFonts w:cs="Arial"/>
          <w:noProof/>
          <w:lang w:eastAsia="en-GB"/>
        </w:rPr>
        <w:lastRenderedPageBreak/>
        <mc:AlternateContent>
          <mc:Choice Requires="wps">
            <w:drawing>
              <wp:inline distT="0" distB="0" distL="0" distR="0">
                <wp:extent cx="9282430" cy="339725"/>
                <wp:effectExtent l="0" t="0" r="0" b="0"/>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2430" cy="339725"/>
                        </a:xfrm>
                        <a:prstGeom prst="rect">
                          <a:avLst/>
                        </a:prstGeom>
                        <a:solidFill>
                          <a:srgbClr val="0067A4"/>
                        </a:solidFill>
                        <a:ln w="9525">
                          <a:solidFill>
                            <a:srgbClr val="0067A4"/>
                          </a:solidFill>
                          <a:miter lim="800000"/>
                          <a:headEnd/>
                          <a:tailEnd/>
                        </a:ln>
                      </wps:spPr>
                      <wps:txbx>
                        <w:txbxContent>
                          <w:p w:rsidR="00A02B6E" w:rsidRDefault="00A02B6E" w:rsidP="00490E68">
                            <w:pPr>
                              <w:rPr>
                                <w:sz w:val="32"/>
                                <w:szCs w:val="32"/>
                              </w:rPr>
                            </w:pPr>
                            <w:r>
                              <w:rPr>
                                <w:rFonts w:ascii="Arial" w:hAnsi="Arial" w:cs="Arial"/>
                                <w:b/>
                                <w:color w:val="FFFFFF"/>
                                <w:sz w:val="32"/>
                                <w:szCs w:val="32"/>
                              </w:rPr>
                              <w:t>3. Basis of the Scheme</w:t>
                            </w:r>
                          </w:p>
                          <w:p w:rsidR="00A02B6E" w:rsidRDefault="00A02B6E" w:rsidP="00490E68">
                            <w:pPr>
                              <w:rPr>
                                <w:sz w:val="32"/>
                                <w:szCs w:val="32"/>
                              </w:rPr>
                            </w:pPr>
                          </w:p>
                        </w:txbxContent>
                      </wps:txbx>
                      <wps:bodyPr rot="0" vert="horz" wrap="square" lIns="46990" tIns="45720" rIns="46990" bIns="45720" anchor="t" anchorCtr="0" upright="1">
                        <a:noAutofit/>
                      </wps:bodyPr>
                    </wps:wsp>
                  </a:graphicData>
                </a:graphic>
              </wp:inline>
            </w:drawing>
          </mc:Choice>
          <mc:Fallback>
            <w:pict>
              <v:shape id="Text Box 73" o:spid="_x0000_s1032" type="#_x0000_t202" style="width:730.9pt;height: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" fillcolor="#0067a4" strokecolor="#0067a4">
                <v:textbox inset="3.7pt,,3.7pt">
                  <w:txbxContent>
                    <w:p w:rsidR="00A02B6E" w:rsidRDefault="00A02B6E" w:rsidP="00490E68">
                      <w:pPr>
                        <w:rPr>
                          <w:sz w:val="32"/>
                          <w:szCs w:val="32"/>
                        </w:rPr>
                      </w:pPr>
                      <w:r>
                        <w:rPr>
                          <w:rFonts w:ascii="Arial" w:hAnsi="Arial" w:cs="Arial"/>
                          <w:b/>
                          <w:color w:val="FFFFFF"/>
                          <w:sz w:val="32"/>
                          <w:szCs w:val="32"/>
                        </w:rPr>
                        <w:t>3. Basis of the Scheme</w:t>
                      </w:r>
                    </w:p>
                    <w:p w:rsidR="00A02B6E" w:rsidRDefault="00A02B6E" w:rsidP="00490E68">
                      <w:pPr>
                        <w:rPr>
                          <w:sz w:val="32"/>
                          <w:szCs w:val="32"/>
                        </w:rPr>
                      </w:pPr>
                    </w:p>
                  </w:txbxContent>
                </v:textbox>
                <w10:anchorlock/>
              </v:shape>
            </w:pict>
          </mc:Fallback>
        </mc:AlternateContent>
      </w:r>
    </w:p>
    <w:p w:rsidR="00490E68" w:rsidRDefault="00490E68" w:rsidP="00490E68">
      <w:pPr>
        <w:jc w:val="both"/>
        <w:rPr>
          <w:rFonts w:ascii="Arial" w:hAnsi="Arial" w:cs="Arial"/>
          <w:sz w:val="12"/>
          <w:szCs w:val="12"/>
        </w:rPr>
      </w:pPr>
    </w:p>
    <w:p w:rsidR="00490E68" w:rsidRDefault="003F7932" w:rsidP="00490E68">
      <w:pPr>
        <w:jc w:val="both"/>
        <w:rPr>
          <w:rFonts w:ascii="Arial" w:hAnsi="Arial" w:cs="Arial"/>
          <w:sz w:val="20"/>
          <w:u w:val="single"/>
        </w:rPr>
      </w:pPr>
      <w:r>
        <w:rPr>
          <w:rFonts w:cs="Arial"/>
          <w:noProof/>
          <w:szCs w:val="24"/>
          <w:lang w:eastAsia="en-GB"/>
        </w:rPr>
        <mc:AlternateContent>
          <mc:Choice Requires="wps">
            <w:drawing>
              <wp:inline distT="0" distB="0" distL="0" distR="0">
                <wp:extent cx="9290050" cy="882650"/>
                <wp:effectExtent l="0" t="0" r="0" b="0"/>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0" cy="882650"/>
                        </a:xfrm>
                        <a:prstGeom prst="rect">
                          <a:avLst/>
                        </a:prstGeom>
                        <a:solidFill>
                          <a:srgbClr val="FFFFFF"/>
                        </a:solidFill>
                        <a:ln w="25400">
                          <a:solidFill>
                            <a:srgbClr val="0067A4"/>
                          </a:solidFill>
                          <a:miter lim="800000"/>
                          <a:headEnd/>
                          <a:tailEnd/>
                        </a:ln>
                      </wps:spPr>
                      <wps:txbx>
                        <w:txbxContent>
                          <w:p w:rsidR="00A02B6E" w:rsidRDefault="00A02B6E" w:rsidP="00490E68">
                            <w:pPr>
                              <w:jc w:val="both"/>
                            </w:pPr>
                            <w:r>
                              <w:rPr>
                                <w:rFonts w:ascii="Arial" w:hAnsi="Arial" w:cs="Arial"/>
                                <w:b/>
                                <w:color w:val="0067A4"/>
                                <w:sz w:val="32"/>
                                <w:szCs w:val="32"/>
                              </w:rPr>
                              <w:t>The following information describes the Bedford Borough Council local Council Tax Reduction Scheme and must be interpreted with reference to the Key Principles and the Council Tax Reduction Schemes (Default Scheme) (England) Regulations 2012.</w:t>
                            </w:r>
                          </w:p>
                        </w:txbxContent>
                      </wps:txbx>
                      <wps:bodyPr rot="0" vert="horz" wrap="square" lIns="46990" tIns="45720" rIns="46990" bIns="45720" anchor="t" anchorCtr="0" upright="1">
                        <a:noAutofit/>
                      </wps:bodyPr>
                    </wps:wsp>
                  </a:graphicData>
                </a:graphic>
              </wp:inline>
            </w:drawing>
          </mc:Choice>
          <mc:Fallback>
            <w:pict>
              <v:shape id="Text Box 72" o:spid="_x0000_s1033" type="#_x0000_t202" style="width:731.5pt;height: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" strokecolor="#0067a4" strokeweight="2pt">
                <v:textbox inset="3.7pt,,3.7pt">
                  <w:txbxContent>
                    <w:p w:rsidR="00A02B6E" w:rsidRDefault="00A02B6E" w:rsidP="00490E68">
                      <w:pPr>
                        <w:jc w:val="both"/>
                      </w:pPr>
                      <w:r>
                        <w:rPr>
                          <w:rFonts w:ascii="Arial" w:hAnsi="Arial" w:cs="Arial"/>
                          <w:b/>
                          <w:color w:val="0067A4"/>
                          <w:sz w:val="32"/>
                          <w:szCs w:val="32"/>
                        </w:rPr>
                        <w:t>The following information describes the Bedford Borough Council local Council Tax Reduction Scheme and must be interpreted with reference to the Key Principles and the Council Tax Reduction Schemes (Default Scheme) (England) Regulations 2012.</w:t>
                      </w:r>
                    </w:p>
                  </w:txbxContent>
                </v:textbox>
                <w10:anchorlock/>
              </v:shape>
            </w:pict>
          </mc:Fallback>
        </mc:AlternateContent>
      </w:r>
    </w:p>
    <w:p w:rsidR="00490E68" w:rsidRDefault="00490E68" w:rsidP="00F65870">
      <w:pPr>
        <w:ind w:firstLine="709"/>
        <w:rPr>
          <w:rFonts w:ascii="Arial" w:hAnsi="Arial" w:cs="Arial"/>
        </w:rPr>
      </w:pPr>
      <w:r>
        <w:rPr>
          <w:rFonts w:ascii="Arial" w:hAnsi="Arial" w:cs="Arial"/>
          <w:u w:val="single"/>
        </w:rPr>
        <w:t>Annual Uprating of Applicable Amounts etc.</w:t>
      </w:r>
    </w:p>
    <w:p w:rsidR="00490E68" w:rsidRDefault="00490E68" w:rsidP="00F65870">
      <w:pPr>
        <w:rPr>
          <w:rFonts w:ascii="Arial" w:hAnsi="Arial" w:cs="Arial"/>
        </w:rPr>
      </w:pPr>
    </w:p>
    <w:p w:rsidR="00490E68" w:rsidRPr="00BA79B7" w:rsidRDefault="00490E68" w:rsidP="00F65870">
      <w:pPr>
        <w:numPr>
          <w:ilvl w:val="1"/>
          <w:numId w:val="27"/>
        </w:numPr>
        <w:suppressAutoHyphens/>
        <w:ind w:left="709" w:hanging="709"/>
        <w:rPr>
          <w:rFonts w:ascii="Arial" w:hAnsi="Arial" w:cs="Arial"/>
          <w:szCs w:val="24"/>
        </w:rPr>
      </w:pPr>
      <w:r>
        <w:rPr>
          <w:rFonts w:ascii="Arial" w:hAnsi="Arial" w:cs="Arial"/>
          <w:szCs w:val="24"/>
        </w:rPr>
        <w:t xml:space="preserve">The Council Tax Reduction Schemes (Default Scheme) (England) Regulations 2012 set out a default scheme as at 1 April 2013 and the Council’s local Scheme is the Scheme as set out in those regulations as amended by the requirements of this document.  Contained within the Council Tax Reduction Schemes (Default Scheme) (England) Regulations 2012 are various amounts to be taken into account in calculating entitlement to Council Tax Support under that Scheme.  These amounts are the relevant amounts as at 1 April 2013 and it is a requirement of the Council’s local Scheme that these amounts should be </w:t>
      </w:r>
      <w:r w:rsidRPr="00BA79B7">
        <w:rPr>
          <w:rFonts w:ascii="Arial" w:hAnsi="Arial" w:cs="Arial"/>
          <w:i/>
          <w:szCs w:val="24"/>
        </w:rPr>
        <w:t>reviewed annually and, where appropriate, uprated each year to take account of inflation</w:t>
      </w:r>
      <w:r w:rsidRPr="00BA79B7">
        <w:rPr>
          <w:rFonts w:ascii="Arial" w:hAnsi="Arial" w:cs="Arial"/>
          <w:szCs w:val="24"/>
        </w:rPr>
        <w:t xml:space="preserve">.  Since the Council Tax Reduction Schemes (Default Scheme) (England) Regulations 2012 will not be amended in future years, where an amount defined in those regulations is also defined under the Council Tax Reduction Schemes (Prescribed Requirements) (England) Regulations 2012 then for the purposes of the Council’s local Scheme the amount shall be that amount as currently defined under the Council Tax Reduction Schemes (Prescribed Requirements) (England) Regulations 2012 and any subsequent amendments but subject to any further modification as specified in this Scheme.  </w:t>
      </w:r>
    </w:p>
    <w:p w:rsidR="00490E68" w:rsidRPr="00BA79B7" w:rsidRDefault="00490E68" w:rsidP="00F65870">
      <w:pPr>
        <w:suppressAutoHyphens/>
        <w:ind w:left="709"/>
        <w:rPr>
          <w:rFonts w:ascii="Arial" w:hAnsi="Arial" w:cs="Arial"/>
          <w:szCs w:val="24"/>
        </w:rPr>
      </w:pPr>
    </w:p>
    <w:p w:rsidR="00490E68" w:rsidRPr="00E8735B" w:rsidRDefault="00490E68" w:rsidP="00F65870">
      <w:pPr>
        <w:numPr>
          <w:ilvl w:val="1"/>
          <w:numId w:val="27"/>
        </w:numPr>
        <w:suppressAutoHyphens/>
        <w:ind w:left="709" w:hanging="709"/>
        <w:rPr>
          <w:rFonts w:ascii="Arial" w:hAnsi="Arial" w:cs="Arial"/>
          <w:szCs w:val="24"/>
        </w:rPr>
      </w:pPr>
      <w:r w:rsidRPr="00E8735B">
        <w:rPr>
          <w:rFonts w:ascii="Arial" w:hAnsi="Arial" w:cs="Arial"/>
          <w:szCs w:val="24"/>
        </w:rPr>
        <w:t xml:space="preserve">Where, in respect of any financial year an amount is not prescribed under the Council Tax Reduction Schemes (Prescribed Requirements) (England) Regulations 2012, as amended, but a corresponding amount is prescribed for the purpose of Housing Benefit, then that amount shall be used for the purpose of this Scheme for financial years commencing on or after 1 April 2016. Otherwise, where no amount is prescribed, the amount shall be adjusted in accordance with the change in the Consumer Price Index as at the end of September prior to the start of the relevant financial year (where the change in the Consumer Price Index is a negative figure there shall be no adjustment). </w:t>
      </w:r>
    </w:p>
    <w:p w:rsidR="00490E68" w:rsidRDefault="00490E68" w:rsidP="00F65870">
      <w:pPr>
        <w:rPr>
          <w:rFonts w:ascii="Arial" w:hAnsi="Arial" w:cs="Arial"/>
          <w:szCs w:val="24"/>
        </w:rPr>
      </w:pPr>
    </w:p>
    <w:p w:rsidR="00490E68" w:rsidRDefault="00490E68" w:rsidP="00F65870">
      <w:pPr>
        <w:ind w:firstLine="709"/>
        <w:rPr>
          <w:rFonts w:ascii="Arial" w:hAnsi="Arial" w:cs="Arial"/>
          <w:szCs w:val="24"/>
        </w:rPr>
      </w:pPr>
      <w:r>
        <w:rPr>
          <w:rFonts w:ascii="Arial" w:hAnsi="Arial" w:cs="Arial"/>
          <w:szCs w:val="24"/>
          <w:u w:val="single"/>
        </w:rPr>
        <w:t>Revocation of the Council Tax Reduction Schemes (Default Scheme) (England) Regulations 2012</w:t>
      </w:r>
    </w:p>
    <w:p w:rsidR="00490E68" w:rsidRDefault="00490E68" w:rsidP="00F65870">
      <w:pPr>
        <w:rPr>
          <w:rFonts w:ascii="Arial" w:hAnsi="Arial" w:cs="Arial"/>
          <w:szCs w:val="24"/>
        </w:rPr>
      </w:pPr>
    </w:p>
    <w:p w:rsidR="00490E68" w:rsidRDefault="00490E68" w:rsidP="00F65870">
      <w:pPr>
        <w:ind w:left="709" w:hanging="709"/>
        <w:rPr>
          <w:rFonts w:ascii="Arial" w:hAnsi="Arial" w:cs="Arial"/>
        </w:rPr>
      </w:pPr>
      <w:r>
        <w:rPr>
          <w:rFonts w:ascii="Arial" w:hAnsi="Arial" w:cs="Arial"/>
          <w:szCs w:val="24"/>
        </w:rPr>
        <w:t>3.3</w:t>
      </w:r>
      <w:r>
        <w:rPr>
          <w:rFonts w:ascii="Arial" w:hAnsi="Arial" w:cs="Arial"/>
          <w:szCs w:val="24"/>
        </w:rPr>
        <w:tab/>
        <w:t xml:space="preserve">In the event the Council Tax Reduction Schemes (Default Scheme) (England) Regulations 2012 are revoked or otherwise repealed or annulled, for the purpose of this Scheme reference to the Council Tax Reduction Schemes (Default Scheme) </w:t>
      </w:r>
      <w:r>
        <w:rPr>
          <w:rFonts w:ascii="Arial" w:hAnsi="Arial" w:cs="Arial"/>
          <w:szCs w:val="24"/>
        </w:rPr>
        <w:lastRenderedPageBreak/>
        <w:t>(England) Regulations 2012 shall be construed as referring to the regulations as they stood immediately before the revocation subject to 3.1 above.</w:t>
      </w:r>
    </w:p>
    <w:p w:rsidR="00490E68" w:rsidRDefault="00490E68" w:rsidP="00F65870">
      <w:pPr>
        <w:rPr>
          <w:rFonts w:ascii="Arial" w:hAnsi="Arial" w:cs="Arial"/>
        </w:rPr>
      </w:pPr>
    </w:p>
    <w:p w:rsidR="00490E68" w:rsidRDefault="00490E68" w:rsidP="00F65870">
      <w:pPr>
        <w:ind w:firstLine="720"/>
        <w:rPr>
          <w:rFonts w:ascii="Arial" w:hAnsi="Arial" w:cs="Arial"/>
          <w:szCs w:val="24"/>
          <w:u w:val="single"/>
        </w:rPr>
      </w:pPr>
      <w:r>
        <w:rPr>
          <w:rFonts w:ascii="Arial" w:hAnsi="Arial" w:cs="Arial"/>
          <w:szCs w:val="24"/>
          <w:u w:val="single"/>
        </w:rPr>
        <w:t>Explanatory Notes and Policy Intent</w:t>
      </w:r>
    </w:p>
    <w:p w:rsidR="00490E68" w:rsidRDefault="00490E68" w:rsidP="00F65870">
      <w:pPr>
        <w:ind w:firstLine="720"/>
        <w:rPr>
          <w:rFonts w:ascii="Arial" w:hAnsi="Arial" w:cs="Arial"/>
          <w:szCs w:val="24"/>
          <w:u w:val="single"/>
        </w:rPr>
      </w:pPr>
    </w:p>
    <w:p w:rsidR="00490E68" w:rsidRPr="00E8735B" w:rsidRDefault="00490E68" w:rsidP="00F65870">
      <w:pPr>
        <w:ind w:left="720" w:hanging="720"/>
        <w:rPr>
          <w:rFonts w:ascii="Arial" w:hAnsi="Arial" w:cs="Arial"/>
        </w:rPr>
      </w:pPr>
      <w:r w:rsidRPr="00A31623">
        <w:rPr>
          <w:rFonts w:ascii="Arial" w:hAnsi="Arial" w:cs="Arial"/>
          <w:szCs w:val="24"/>
        </w:rPr>
        <w:t>3.4</w:t>
      </w:r>
      <w:r w:rsidRPr="00A31623">
        <w:rPr>
          <w:rFonts w:ascii="Arial" w:hAnsi="Arial" w:cs="Arial"/>
          <w:szCs w:val="24"/>
        </w:rPr>
        <w:tab/>
      </w:r>
      <w:r w:rsidRPr="00E8735B">
        <w:rPr>
          <w:rFonts w:ascii="Arial" w:hAnsi="Arial" w:cs="Arial"/>
          <w:szCs w:val="24"/>
        </w:rPr>
        <w:t xml:space="preserve">The policy intention is that the amounts used in determining eligibility should be reviewed annually and, where appropriate, uprated in accordance with inflation.  It is intended that the applicable amounts, premiums etc. should remain in-step with the corresponding amounts for the purpose of other benefits such as Housing Benefit, Jobseekers Allowance etc. </w:t>
      </w:r>
    </w:p>
    <w:p w:rsidR="00490E68" w:rsidRDefault="00490E68" w:rsidP="00490E68">
      <w:pPr>
        <w:jc w:val="both"/>
        <w:rPr>
          <w:rFonts w:ascii="Arial" w:hAnsi="Arial" w:cs="Arial"/>
        </w:rPr>
      </w:pPr>
    </w:p>
    <w:p w:rsidR="00490E68" w:rsidRDefault="003F7932" w:rsidP="00490E68">
      <w:pPr>
        <w:jc w:val="both"/>
        <w:rPr>
          <w:rFonts w:ascii="Arial" w:hAnsi="Arial" w:cs="Arial"/>
          <w:szCs w:val="24"/>
        </w:rPr>
      </w:pPr>
      <w:r>
        <w:rPr>
          <w:rFonts w:cs="Arial"/>
          <w:noProof/>
          <w:lang w:eastAsia="en-GB"/>
        </w:rPr>
        <mc:AlternateContent>
          <mc:Choice Requires="wps">
            <w:drawing>
              <wp:inline distT="0" distB="0" distL="0" distR="0">
                <wp:extent cx="9288145" cy="351155"/>
                <wp:effectExtent l="0" t="0" r="0" b="0"/>
                <wp:docPr id="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145" cy="351155"/>
                        </a:xfrm>
                        <a:prstGeom prst="rect">
                          <a:avLst/>
                        </a:prstGeom>
                        <a:solidFill>
                          <a:srgbClr val="0067A4"/>
                        </a:solidFill>
                        <a:ln w="9525">
                          <a:solidFill>
                            <a:srgbClr val="0067A4"/>
                          </a:solidFill>
                          <a:miter lim="800000"/>
                          <a:headEnd/>
                          <a:tailEnd/>
                        </a:ln>
                      </wps:spPr>
                      <wps:txbx>
                        <w:txbxContent>
                          <w:p w:rsidR="00A02B6E" w:rsidRDefault="00A02B6E" w:rsidP="00490E68">
                            <w:pPr>
                              <w:jc w:val="both"/>
                              <w:rPr>
                                <w:rFonts w:ascii="Arial" w:hAnsi="Arial" w:cs="Arial"/>
                                <w:b/>
                              </w:rPr>
                            </w:pPr>
                            <w:r>
                              <w:rPr>
                                <w:rFonts w:ascii="Arial" w:hAnsi="Arial" w:cs="Arial"/>
                                <w:b/>
                                <w:color w:val="FFFFFF"/>
                                <w:sz w:val="32"/>
                                <w:szCs w:val="32"/>
                              </w:rPr>
                              <w:t>4. Maximum Amount of Discount</w:t>
                            </w:r>
                          </w:p>
                          <w:p w:rsidR="00A02B6E" w:rsidRDefault="00A02B6E" w:rsidP="00490E68">
                            <w:pPr>
                              <w:jc w:val="both"/>
                              <w:rPr>
                                <w:rFonts w:ascii="Arial" w:hAnsi="Arial" w:cs="Arial"/>
                                <w:b/>
                              </w:rPr>
                            </w:pPr>
                          </w:p>
                          <w:p w:rsidR="00A02B6E" w:rsidRDefault="00A02B6E" w:rsidP="00490E68">
                            <w:pPr>
                              <w:rPr>
                                <w:sz w:val="32"/>
                                <w:szCs w:val="32"/>
                              </w:rPr>
                            </w:pPr>
                          </w:p>
                        </w:txbxContent>
                      </wps:txbx>
                      <wps:bodyPr rot="0" vert="horz" wrap="square" lIns="46990" tIns="45720" rIns="46990" bIns="45720" anchor="t" anchorCtr="0" upright="1">
                        <a:noAutofit/>
                      </wps:bodyPr>
                    </wps:wsp>
                  </a:graphicData>
                </a:graphic>
              </wp:inline>
            </w:drawing>
          </mc:Choice>
          <mc:Fallback>
            <w:pict>
              <v:shape id="Text Box 60" o:spid="_x0000_s1034" type="#_x0000_t202" style="width:731.3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" fillcolor="#0067a4" strokecolor="#0067a4">
                <v:textbox inset="3.7pt,,3.7pt">
                  <w:txbxContent>
                    <w:p w:rsidR="00A02B6E" w:rsidRDefault="00A02B6E" w:rsidP="00490E68">
                      <w:pPr>
                        <w:jc w:val="both"/>
                        <w:rPr>
                          <w:rFonts w:ascii="Arial" w:hAnsi="Arial" w:cs="Arial"/>
                          <w:b/>
                        </w:rPr>
                      </w:pPr>
                      <w:r>
                        <w:rPr>
                          <w:rFonts w:ascii="Arial" w:hAnsi="Arial" w:cs="Arial"/>
                          <w:b/>
                          <w:color w:val="FFFFFF"/>
                          <w:sz w:val="32"/>
                          <w:szCs w:val="32"/>
                        </w:rPr>
                        <w:t>4. Maximum Amount of Discount</w:t>
                      </w:r>
                    </w:p>
                    <w:p w:rsidR="00A02B6E" w:rsidRDefault="00A02B6E" w:rsidP="00490E68">
                      <w:pPr>
                        <w:jc w:val="both"/>
                        <w:rPr>
                          <w:rFonts w:ascii="Arial" w:hAnsi="Arial" w:cs="Arial"/>
                          <w:b/>
                        </w:rPr>
                      </w:pPr>
                    </w:p>
                    <w:p w:rsidR="00A02B6E" w:rsidRDefault="00A02B6E" w:rsidP="00490E68">
                      <w:pPr>
                        <w:rPr>
                          <w:sz w:val="32"/>
                          <w:szCs w:val="32"/>
                        </w:rPr>
                      </w:pP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i/>
          <w:szCs w:val="24"/>
        </w:rPr>
      </w:pPr>
      <w:r>
        <w:rPr>
          <w:rFonts w:ascii="Arial" w:hAnsi="Arial" w:cs="Arial"/>
          <w:szCs w:val="24"/>
        </w:rPr>
        <w:t>4.1</w:t>
      </w:r>
      <w:r>
        <w:rPr>
          <w:rFonts w:ascii="Arial" w:hAnsi="Arial" w:cs="Arial"/>
          <w:szCs w:val="24"/>
        </w:rPr>
        <w:tab/>
        <w:t>Paragraph 1 (a) of section 29 of Part 7 of the Council Tax Reduction Schemes (Default Scheme) (England) Regulations 2012 shall be replaced by the following text where a reduction is awarded due to the person being a person entitled to a reduction under Class D or Class E as defined in Part 4 to the Schedule to the Regulations.</w:t>
      </w:r>
    </w:p>
    <w:p w:rsidR="00490E68" w:rsidRDefault="00490E68" w:rsidP="00F65870">
      <w:pPr>
        <w:rPr>
          <w:rFonts w:ascii="Arial" w:hAnsi="Arial" w:cs="Arial"/>
          <w:i/>
          <w:szCs w:val="24"/>
        </w:rPr>
      </w:pPr>
    </w:p>
    <w:p w:rsidR="00490E68" w:rsidRDefault="00490E68" w:rsidP="00F65870">
      <w:pPr>
        <w:ind w:left="1440"/>
        <w:rPr>
          <w:rFonts w:ascii="Arial" w:hAnsi="Arial" w:cs="Arial"/>
          <w:i/>
          <w:szCs w:val="24"/>
        </w:rPr>
      </w:pPr>
      <w:r>
        <w:rPr>
          <w:rFonts w:ascii="Arial" w:hAnsi="Arial" w:cs="Arial"/>
          <w:i/>
          <w:szCs w:val="24"/>
        </w:rPr>
        <w:t xml:space="preserve">In respect of a dwelling entered in the Council Tax Valuation List with a band of A, B, C, or D is the amount set by the authority as the council tax for the relevant financial year in respect of the dwelling in which he is a resident and for which he is liable, subject to any discount which may be appropriate to that dwelling under the 1992 Act; </w:t>
      </w:r>
    </w:p>
    <w:p w:rsidR="00490E68" w:rsidRDefault="00490E68" w:rsidP="00F65870">
      <w:pPr>
        <w:ind w:left="720"/>
        <w:rPr>
          <w:rFonts w:ascii="Arial" w:hAnsi="Arial" w:cs="Arial"/>
          <w:i/>
          <w:szCs w:val="24"/>
        </w:rPr>
      </w:pPr>
    </w:p>
    <w:p w:rsidR="00490E68" w:rsidRDefault="00490E68" w:rsidP="00F65870">
      <w:pPr>
        <w:ind w:left="1440"/>
        <w:rPr>
          <w:rFonts w:ascii="Arial" w:hAnsi="Arial" w:cs="Arial"/>
          <w:szCs w:val="24"/>
        </w:rPr>
      </w:pPr>
      <w:r>
        <w:rPr>
          <w:rFonts w:ascii="Arial" w:hAnsi="Arial" w:cs="Arial"/>
          <w:i/>
          <w:szCs w:val="24"/>
        </w:rPr>
        <w:t>In respect of a dwelling entered in the Council Tax Valuation List with a band of E, F, G, or H is 82% of the amount set by the authority as the council tax for the relevant financial year in respect of the dwelling in which he is a resident and for which he is liable, subject to any discount which may be appropriate to that dwelling under the 1992 Act;</w:t>
      </w:r>
    </w:p>
    <w:p w:rsidR="00490E68" w:rsidRDefault="00490E68" w:rsidP="00F65870">
      <w:pPr>
        <w:rPr>
          <w:rFonts w:ascii="Arial" w:hAnsi="Arial" w:cs="Arial"/>
          <w:szCs w:val="24"/>
        </w:rPr>
      </w:pPr>
    </w:p>
    <w:p w:rsidR="00490E68" w:rsidRDefault="00490E68" w:rsidP="00F65870">
      <w:pPr>
        <w:ind w:firstLine="720"/>
        <w:rPr>
          <w:rFonts w:ascii="Arial" w:hAnsi="Arial" w:cs="Arial"/>
          <w:szCs w:val="24"/>
          <w:u w:val="single"/>
        </w:rPr>
      </w:pPr>
      <w:r>
        <w:rPr>
          <w:rFonts w:ascii="Arial" w:hAnsi="Arial" w:cs="Arial"/>
          <w:szCs w:val="24"/>
          <w:u w:val="single"/>
        </w:rPr>
        <w:t>Explanatory Notes and Policy Intent</w:t>
      </w:r>
    </w:p>
    <w:p w:rsidR="00490E68" w:rsidRDefault="00490E68" w:rsidP="00F65870">
      <w:pPr>
        <w:ind w:firstLine="720"/>
        <w:rPr>
          <w:rFonts w:ascii="Arial" w:hAnsi="Arial" w:cs="Arial"/>
          <w:szCs w:val="24"/>
          <w:u w:val="single"/>
        </w:rPr>
      </w:pPr>
    </w:p>
    <w:p w:rsidR="00490E68" w:rsidRDefault="00490E68" w:rsidP="00F65870">
      <w:pPr>
        <w:ind w:left="720" w:hanging="720"/>
        <w:rPr>
          <w:rFonts w:ascii="Arial" w:hAnsi="Arial" w:cs="Arial"/>
          <w:szCs w:val="24"/>
        </w:rPr>
      </w:pPr>
      <w:r>
        <w:rPr>
          <w:rFonts w:ascii="Arial" w:hAnsi="Arial" w:cs="Arial"/>
          <w:szCs w:val="24"/>
        </w:rPr>
        <w:t>4.2</w:t>
      </w:r>
      <w:r>
        <w:rPr>
          <w:rFonts w:ascii="Arial" w:hAnsi="Arial" w:cs="Arial"/>
          <w:szCs w:val="24"/>
        </w:rPr>
        <w:tab/>
        <w:t xml:space="preserve">The policy intention of this amendment is to give effect to Key Principle F, that households residing in larger or more valuable properties should meet part of the cost of Council Tax.  The amendment is intended to limit the Council Tax Support discount to a maximum of 82% of the net Council Tax for properties in valuation bands E, F, G or H. </w:t>
      </w:r>
    </w:p>
    <w:p w:rsidR="00490E68" w:rsidRDefault="00490E68" w:rsidP="00F65870">
      <w:pPr>
        <w:ind w:left="720" w:hanging="720"/>
        <w:rPr>
          <w:rFonts w:ascii="Arial" w:hAnsi="Arial" w:cs="Arial"/>
          <w:szCs w:val="24"/>
        </w:rPr>
      </w:pPr>
    </w:p>
    <w:p w:rsidR="00490E68" w:rsidRDefault="00490E68" w:rsidP="00490E68">
      <w:pPr>
        <w:ind w:left="720" w:hanging="720"/>
        <w:jc w:val="both"/>
        <w:rPr>
          <w:rFonts w:ascii="Arial" w:hAnsi="Arial" w:cs="Arial"/>
          <w:szCs w:val="24"/>
        </w:rPr>
      </w:pPr>
    </w:p>
    <w:p w:rsidR="00490E68" w:rsidRDefault="00490E68" w:rsidP="00490E68">
      <w:pPr>
        <w:ind w:left="720" w:hanging="720"/>
        <w:jc w:val="both"/>
        <w:rPr>
          <w:rFonts w:ascii="Arial" w:hAnsi="Arial" w:cs="Arial"/>
          <w:szCs w:val="24"/>
        </w:rPr>
      </w:pPr>
    </w:p>
    <w:p w:rsidR="00490E68" w:rsidRDefault="00490E68" w:rsidP="00490E68">
      <w:pPr>
        <w:ind w:left="720" w:hanging="720"/>
        <w:jc w:val="both"/>
        <w:rPr>
          <w:rFonts w:ascii="Arial" w:hAnsi="Arial" w:cs="Arial"/>
          <w:szCs w:val="24"/>
        </w:rPr>
      </w:pPr>
    </w:p>
    <w:p w:rsidR="00490E68" w:rsidRDefault="003F7932" w:rsidP="00490E68">
      <w:pPr>
        <w:jc w:val="both"/>
        <w:rPr>
          <w:rFonts w:ascii="Arial" w:hAnsi="Arial" w:cs="Arial"/>
          <w:szCs w:val="24"/>
        </w:rPr>
      </w:pPr>
      <w:r>
        <w:rPr>
          <w:rFonts w:cs="Arial"/>
          <w:noProof/>
          <w:lang w:eastAsia="en-GB"/>
        </w:rPr>
        <w:lastRenderedPageBreak/>
        <mc:AlternateContent>
          <mc:Choice Requires="wps">
            <w:drawing>
              <wp:inline distT="0" distB="0" distL="0" distR="0">
                <wp:extent cx="9288145" cy="351155"/>
                <wp:effectExtent l="0" t="0" r="0" b="0"/>
                <wp:docPr id="1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145" cy="351155"/>
                        </a:xfrm>
                        <a:prstGeom prst="rect">
                          <a:avLst/>
                        </a:prstGeom>
                        <a:solidFill>
                          <a:srgbClr val="0067A4"/>
                        </a:solidFill>
                        <a:ln w="9525">
                          <a:solidFill>
                            <a:srgbClr val="0067A4"/>
                          </a:solidFill>
                          <a:miter lim="800000"/>
                          <a:headEnd/>
                          <a:tailEnd/>
                        </a:ln>
                      </wps:spPr>
                      <wps:txbx>
                        <w:txbxContent>
                          <w:p w:rsidR="00A02B6E" w:rsidRDefault="00A02B6E" w:rsidP="00490E68">
                            <w:pPr>
                              <w:jc w:val="both"/>
                              <w:rPr>
                                <w:sz w:val="32"/>
                                <w:szCs w:val="32"/>
                              </w:rPr>
                            </w:pPr>
                            <w:r>
                              <w:rPr>
                                <w:rFonts w:ascii="Arial" w:hAnsi="Arial" w:cs="Arial"/>
                                <w:b/>
                                <w:color w:val="FFFFFF"/>
                                <w:sz w:val="32"/>
                                <w:szCs w:val="32"/>
                              </w:rPr>
                              <w:t>5. Classes of Persons to Whom this Scheme Applies</w:t>
                            </w:r>
                          </w:p>
                          <w:p w:rsidR="00A02B6E" w:rsidRDefault="00A02B6E" w:rsidP="00490E68">
                            <w:pPr>
                              <w:rPr>
                                <w:sz w:val="32"/>
                                <w:szCs w:val="32"/>
                              </w:rPr>
                            </w:pPr>
                          </w:p>
                        </w:txbxContent>
                      </wps:txbx>
                      <wps:bodyPr rot="0" vert="horz" wrap="square" lIns="46990" tIns="45720" rIns="46990" bIns="45720" anchor="t" anchorCtr="0" upright="1">
                        <a:noAutofit/>
                      </wps:bodyPr>
                    </wps:wsp>
                  </a:graphicData>
                </a:graphic>
              </wp:inline>
            </w:drawing>
          </mc:Choice>
          <mc:Fallback>
            <w:pict>
              <v:shape id="Text Box 58" o:spid="_x0000_s1035" type="#_x0000_t202" style="width:731.3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" fillcolor="#0067a4" strokecolor="#0067a4">
                <v:textbox inset="3.7pt,,3.7pt">
                  <w:txbxContent>
                    <w:p w:rsidR="00A02B6E" w:rsidRDefault="00A02B6E" w:rsidP="00490E68">
                      <w:pPr>
                        <w:jc w:val="both"/>
                        <w:rPr>
                          <w:sz w:val="32"/>
                          <w:szCs w:val="32"/>
                        </w:rPr>
                      </w:pPr>
                      <w:r>
                        <w:rPr>
                          <w:rFonts w:ascii="Arial" w:hAnsi="Arial" w:cs="Arial"/>
                          <w:b/>
                          <w:color w:val="FFFFFF"/>
                          <w:sz w:val="32"/>
                          <w:szCs w:val="32"/>
                        </w:rPr>
                        <w:t>5. Classes of Persons to Whom this Scheme Applies</w:t>
                      </w:r>
                    </w:p>
                    <w:p w:rsidR="00A02B6E" w:rsidRDefault="00A02B6E" w:rsidP="00490E68">
                      <w:pPr>
                        <w:rPr>
                          <w:sz w:val="32"/>
                          <w:szCs w:val="32"/>
                        </w:rPr>
                      </w:pP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5.1</w:t>
      </w:r>
      <w:r>
        <w:rPr>
          <w:rFonts w:ascii="Arial" w:hAnsi="Arial" w:cs="Arial"/>
          <w:szCs w:val="24"/>
        </w:rPr>
        <w:tab/>
        <w:t>The classes of persons to whom this Scheme applies are those classes set out in Part 4 of the Schedule to the Council Tax Reduction Schemes (Default Scheme) (England) Regulations 2012 with the exception of those persons in paragraph 18 of Part 4; Class F alternative maximum Council Tax reduction – persons who are not pensioners.</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5.2</w:t>
      </w:r>
      <w:r>
        <w:rPr>
          <w:rFonts w:ascii="Arial" w:hAnsi="Arial" w:cs="Arial"/>
          <w:szCs w:val="24"/>
        </w:rPr>
        <w:tab/>
        <w:t>Class F in its entirety shall be omitted from the Council’s local Council Tax Reduction Scheme and all consequential references in the regulations shall also be omitted.</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5.3</w:t>
      </w:r>
      <w:r>
        <w:rPr>
          <w:rFonts w:ascii="Arial" w:hAnsi="Arial" w:cs="Arial"/>
          <w:szCs w:val="24"/>
        </w:rPr>
        <w:tab/>
        <w:t>The other classes of persons that are excluded from the default scheme set out in the Council Tax Reduction Schemes (Default Scheme) (England) Regulations 2012 shall be excluded from this local Scheme.</w:t>
      </w:r>
    </w:p>
    <w:p w:rsidR="00490E68" w:rsidRDefault="00490E68" w:rsidP="00F65870">
      <w:pPr>
        <w:ind w:left="720" w:hanging="720"/>
        <w:rPr>
          <w:rFonts w:ascii="Arial" w:hAnsi="Arial" w:cs="Arial"/>
          <w:szCs w:val="24"/>
        </w:rPr>
      </w:pPr>
    </w:p>
    <w:p w:rsidR="00490E68" w:rsidRDefault="00490E68" w:rsidP="00F65870">
      <w:pPr>
        <w:ind w:firstLine="720"/>
        <w:rPr>
          <w:rFonts w:ascii="Arial" w:hAnsi="Arial" w:cs="Arial"/>
          <w:szCs w:val="24"/>
          <w:u w:val="single"/>
        </w:rPr>
      </w:pPr>
      <w:r>
        <w:rPr>
          <w:rFonts w:ascii="Arial" w:hAnsi="Arial" w:cs="Arial"/>
          <w:szCs w:val="24"/>
          <w:u w:val="single"/>
        </w:rPr>
        <w:t>Vulnerable Persons</w:t>
      </w:r>
    </w:p>
    <w:p w:rsidR="00490E68" w:rsidRDefault="00490E68" w:rsidP="00F65870">
      <w:pPr>
        <w:ind w:firstLine="720"/>
        <w:rPr>
          <w:rFonts w:ascii="Arial" w:hAnsi="Arial" w:cs="Arial"/>
          <w:szCs w:val="24"/>
          <w:u w:val="single"/>
        </w:rPr>
      </w:pPr>
    </w:p>
    <w:p w:rsidR="00490E68" w:rsidRDefault="00490E68" w:rsidP="00F65870">
      <w:pPr>
        <w:ind w:left="720" w:hanging="720"/>
        <w:rPr>
          <w:rFonts w:ascii="Arial" w:hAnsi="Arial" w:cs="Arial"/>
          <w:szCs w:val="24"/>
        </w:rPr>
      </w:pPr>
      <w:r>
        <w:rPr>
          <w:rFonts w:ascii="Arial" w:hAnsi="Arial" w:cs="Arial"/>
          <w:szCs w:val="24"/>
        </w:rPr>
        <w:t>5.4</w:t>
      </w:r>
      <w:r>
        <w:rPr>
          <w:rFonts w:ascii="Arial" w:hAnsi="Arial" w:cs="Arial"/>
          <w:szCs w:val="24"/>
        </w:rPr>
        <w:tab/>
        <w:t>For the purposes of this Scheme the following classes of person are considered to be vulnerable;</w:t>
      </w:r>
    </w:p>
    <w:p w:rsidR="00490E68" w:rsidRDefault="00490E68" w:rsidP="00F65870">
      <w:pPr>
        <w:ind w:left="720" w:hanging="720"/>
        <w:rPr>
          <w:rFonts w:ascii="Arial" w:hAnsi="Arial" w:cs="Arial"/>
          <w:szCs w:val="24"/>
        </w:rPr>
      </w:pPr>
    </w:p>
    <w:p w:rsidR="00490E68" w:rsidRDefault="00490E68" w:rsidP="00F65870">
      <w:pPr>
        <w:ind w:left="720"/>
        <w:rPr>
          <w:rFonts w:ascii="Arial" w:hAnsi="Arial" w:cs="Arial"/>
          <w:szCs w:val="24"/>
        </w:rPr>
      </w:pPr>
      <w:r>
        <w:rPr>
          <w:rFonts w:ascii="Arial" w:hAnsi="Arial" w:cs="Arial"/>
          <w:szCs w:val="24"/>
        </w:rPr>
        <w:t>Persons who are entitled to support under this Scheme and who;</w:t>
      </w:r>
    </w:p>
    <w:p w:rsidR="00490E68" w:rsidRDefault="00490E68" w:rsidP="00F65870">
      <w:pPr>
        <w:ind w:left="720"/>
        <w:rPr>
          <w:rFonts w:ascii="Arial" w:hAnsi="Arial" w:cs="Arial"/>
          <w:szCs w:val="24"/>
        </w:rPr>
      </w:pPr>
    </w:p>
    <w:p w:rsidR="00490E68" w:rsidRDefault="00490E68" w:rsidP="00F65870">
      <w:pPr>
        <w:numPr>
          <w:ilvl w:val="0"/>
          <w:numId w:val="20"/>
        </w:numPr>
        <w:suppressAutoHyphens/>
        <w:ind w:left="1434" w:hanging="357"/>
        <w:rPr>
          <w:rFonts w:ascii="Arial" w:hAnsi="Arial" w:cs="Arial"/>
          <w:szCs w:val="24"/>
        </w:rPr>
      </w:pPr>
      <w:r>
        <w:rPr>
          <w:rFonts w:ascii="Arial" w:hAnsi="Arial" w:cs="Arial"/>
          <w:szCs w:val="24"/>
        </w:rPr>
        <w:t>Have a severe disability which prevents them from undertaking paid employment or significantly restricts their ability to undertake paid employment; and/or</w:t>
      </w:r>
    </w:p>
    <w:p w:rsidR="00490E68" w:rsidRDefault="00490E68" w:rsidP="00F65870">
      <w:pPr>
        <w:numPr>
          <w:ilvl w:val="0"/>
          <w:numId w:val="20"/>
        </w:numPr>
        <w:suppressAutoHyphens/>
        <w:ind w:left="1434" w:hanging="357"/>
        <w:rPr>
          <w:rFonts w:ascii="Arial" w:hAnsi="Arial" w:cs="Arial"/>
          <w:szCs w:val="24"/>
        </w:rPr>
      </w:pPr>
      <w:r>
        <w:rPr>
          <w:rFonts w:ascii="Arial" w:hAnsi="Arial" w:cs="Arial"/>
          <w:szCs w:val="24"/>
        </w:rPr>
        <w:t>Are a lone parent that would find it difficult to undertake paid employment because they are the sole carer for a young child that it not yet of school age; and/or</w:t>
      </w:r>
    </w:p>
    <w:p w:rsidR="00490E68" w:rsidRDefault="00490E68" w:rsidP="00F65870">
      <w:pPr>
        <w:numPr>
          <w:ilvl w:val="0"/>
          <w:numId w:val="20"/>
        </w:numPr>
        <w:suppressAutoHyphens/>
        <w:ind w:left="1434" w:hanging="357"/>
        <w:rPr>
          <w:rFonts w:ascii="Arial" w:hAnsi="Arial" w:cs="Arial"/>
          <w:szCs w:val="24"/>
        </w:rPr>
      </w:pPr>
      <w:r>
        <w:rPr>
          <w:rFonts w:ascii="Arial" w:hAnsi="Arial" w:cs="Arial"/>
          <w:szCs w:val="24"/>
        </w:rPr>
        <w:t xml:space="preserve">A person that is, or has been in the recent past, a victim of domestic abuse or violence. </w:t>
      </w:r>
    </w:p>
    <w:p w:rsidR="00490E68" w:rsidRDefault="00490E68" w:rsidP="00F65870">
      <w:pPr>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5.5</w:t>
      </w:r>
      <w:r>
        <w:rPr>
          <w:rFonts w:ascii="Arial" w:hAnsi="Arial" w:cs="Arial"/>
          <w:szCs w:val="24"/>
        </w:rPr>
        <w:tab/>
        <w:t xml:space="preserve">It is considered that the provisions contained within the Council Tax Reduction Schemes (Default Scheme) (England) Regulations 2012 as amended by this local Scheme provide for an appropriate level of Council Tax Support to be provided to vulnerable persons. </w:t>
      </w:r>
    </w:p>
    <w:p w:rsidR="00490E68" w:rsidRDefault="00490E68" w:rsidP="00490E68">
      <w:pPr>
        <w:spacing w:line="276" w:lineRule="auto"/>
        <w:ind w:left="1440"/>
        <w:jc w:val="both"/>
        <w:rPr>
          <w:rFonts w:ascii="Arial" w:hAnsi="Arial" w:cs="Arial"/>
          <w:szCs w:val="24"/>
        </w:rPr>
      </w:pPr>
    </w:p>
    <w:p w:rsidR="00842EF9" w:rsidRDefault="00842EF9" w:rsidP="00490E68">
      <w:pPr>
        <w:spacing w:line="276" w:lineRule="auto"/>
        <w:ind w:left="1440"/>
        <w:jc w:val="both"/>
        <w:rPr>
          <w:rFonts w:ascii="Arial" w:hAnsi="Arial" w:cs="Arial"/>
          <w:szCs w:val="24"/>
        </w:rPr>
      </w:pPr>
    </w:p>
    <w:p w:rsidR="00F810B5" w:rsidRDefault="00F810B5" w:rsidP="00490E68">
      <w:pPr>
        <w:spacing w:line="276" w:lineRule="auto"/>
        <w:ind w:left="1440"/>
        <w:jc w:val="both"/>
        <w:rPr>
          <w:rFonts w:ascii="Arial" w:hAnsi="Arial" w:cs="Arial"/>
          <w:szCs w:val="24"/>
        </w:rPr>
      </w:pPr>
    </w:p>
    <w:p w:rsidR="00F810B5" w:rsidRDefault="00F810B5" w:rsidP="00490E68">
      <w:pPr>
        <w:spacing w:line="276" w:lineRule="auto"/>
        <w:ind w:left="1440"/>
        <w:jc w:val="both"/>
        <w:rPr>
          <w:rFonts w:ascii="Arial" w:hAnsi="Arial" w:cs="Arial"/>
          <w:szCs w:val="24"/>
        </w:rPr>
      </w:pPr>
    </w:p>
    <w:p w:rsidR="00490E68" w:rsidRDefault="003F7932" w:rsidP="00490E68">
      <w:pPr>
        <w:jc w:val="both"/>
        <w:rPr>
          <w:rFonts w:ascii="Arial" w:hAnsi="Arial" w:cs="Arial"/>
          <w:szCs w:val="24"/>
        </w:rPr>
      </w:pPr>
      <w:r>
        <w:rPr>
          <w:rFonts w:cs="Arial"/>
          <w:noProof/>
          <w:lang w:eastAsia="en-GB"/>
        </w:rPr>
        <w:lastRenderedPageBreak/>
        <mc:AlternateContent>
          <mc:Choice Requires="wps">
            <w:drawing>
              <wp:inline distT="0" distB="0" distL="0" distR="0">
                <wp:extent cx="9288145" cy="351155"/>
                <wp:effectExtent l="0" t="0" r="0" b="0"/>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145" cy="351155"/>
                        </a:xfrm>
                        <a:prstGeom prst="rect">
                          <a:avLst/>
                        </a:prstGeom>
                        <a:solidFill>
                          <a:srgbClr val="0067A4"/>
                        </a:solidFill>
                        <a:ln w="9525">
                          <a:solidFill>
                            <a:srgbClr val="0067A4"/>
                          </a:solidFill>
                          <a:miter lim="800000"/>
                          <a:headEnd/>
                          <a:tailEnd/>
                        </a:ln>
                      </wps:spPr>
                      <wps:txbx>
                        <w:txbxContent>
                          <w:p w:rsidR="00A02B6E" w:rsidRDefault="00A02B6E" w:rsidP="00490E68">
                            <w:pPr>
                              <w:jc w:val="both"/>
                              <w:rPr>
                                <w:rFonts w:ascii="Arial" w:hAnsi="Arial" w:cs="Arial"/>
                                <w:b/>
                                <w:color w:val="FFFFFF"/>
                                <w:sz w:val="32"/>
                                <w:szCs w:val="32"/>
                              </w:rPr>
                            </w:pPr>
                            <w:r>
                              <w:rPr>
                                <w:rFonts w:ascii="Arial" w:hAnsi="Arial" w:cs="Arial"/>
                                <w:b/>
                                <w:color w:val="FFFFFF"/>
                                <w:sz w:val="32"/>
                                <w:szCs w:val="32"/>
                              </w:rPr>
                              <w:t>6. Other Discounts, Reliefs and Exemptions</w:t>
                            </w:r>
                          </w:p>
                          <w:p w:rsidR="00A02B6E" w:rsidRDefault="00A02B6E" w:rsidP="00490E68">
                            <w:pPr>
                              <w:jc w:val="both"/>
                              <w:rPr>
                                <w:sz w:val="32"/>
                                <w:szCs w:val="32"/>
                              </w:rPr>
                            </w:pPr>
                            <w:r>
                              <w:rPr>
                                <w:rFonts w:ascii="Arial" w:hAnsi="Arial" w:cs="Arial"/>
                                <w:b/>
                                <w:color w:val="FFFFFF"/>
                                <w:sz w:val="32"/>
                                <w:szCs w:val="32"/>
                              </w:rPr>
                              <w:t>Calculation of Entitlement</w:t>
                            </w:r>
                          </w:p>
                          <w:p w:rsidR="00A02B6E" w:rsidRDefault="00A02B6E" w:rsidP="00490E68">
                            <w:pPr>
                              <w:jc w:val="both"/>
                              <w:rPr>
                                <w:sz w:val="32"/>
                                <w:szCs w:val="32"/>
                              </w:rPr>
                            </w:pPr>
                          </w:p>
                        </w:txbxContent>
                      </wps:txbx>
                      <wps:bodyPr rot="0" vert="horz" wrap="square" lIns="46990" tIns="45720" rIns="46990" bIns="45720" anchor="t" anchorCtr="0" upright="1">
                        <a:noAutofit/>
                      </wps:bodyPr>
                    </wps:wsp>
                  </a:graphicData>
                </a:graphic>
              </wp:inline>
            </w:drawing>
          </mc:Choice>
          <mc:Fallback>
            <w:pict>
              <v:shape id="Text Box 67" o:spid="_x0000_s1036" type="#_x0000_t202" style="width:731.3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" fillcolor="#0067a4" strokecolor="#0067a4">
                <v:textbox inset="3.7pt,,3.7pt">
                  <w:txbxContent>
                    <w:p w:rsidR="00A02B6E" w:rsidRDefault="00A02B6E" w:rsidP="00490E68">
                      <w:pPr>
                        <w:jc w:val="both"/>
                        <w:rPr>
                          <w:rFonts w:ascii="Arial" w:hAnsi="Arial" w:cs="Arial"/>
                          <w:b/>
                          <w:color w:val="FFFFFF"/>
                          <w:sz w:val="32"/>
                          <w:szCs w:val="32"/>
                        </w:rPr>
                      </w:pPr>
                      <w:r>
                        <w:rPr>
                          <w:rFonts w:ascii="Arial" w:hAnsi="Arial" w:cs="Arial"/>
                          <w:b/>
                          <w:color w:val="FFFFFF"/>
                          <w:sz w:val="32"/>
                          <w:szCs w:val="32"/>
                        </w:rPr>
                        <w:t>6. Other Discounts, Reliefs and Exemptions</w:t>
                      </w:r>
                    </w:p>
                    <w:p w:rsidR="00A02B6E" w:rsidRDefault="00A02B6E" w:rsidP="00490E68">
                      <w:pPr>
                        <w:jc w:val="both"/>
                        <w:rPr>
                          <w:sz w:val="32"/>
                          <w:szCs w:val="32"/>
                        </w:rPr>
                      </w:pPr>
                      <w:r>
                        <w:rPr>
                          <w:rFonts w:ascii="Arial" w:hAnsi="Arial" w:cs="Arial"/>
                          <w:b/>
                          <w:color w:val="FFFFFF"/>
                          <w:sz w:val="32"/>
                          <w:szCs w:val="32"/>
                        </w:rPr>
                        <w:t>Calculation of Entitlement</w:t>
                      </w:r>
                    </w:p>
                    <w:p w:rsidR="00A02B6E" w:rsidRDefault="00A02B6E" w:rsidP="00490E68">
                      <w:pPr>
                        <w:jc w:val="both"/>
                        <w:rPr>
                          <w:sz w:val="32"/>
                          <w:szCs w:val="32"/>
                        </w:rPr>
                      </w:pPr>
                    </w:p>
                  </w:txbxContent>
                </v:textbox>
                <w10:anchorlock/>
              </v:shape>
            </w:pict>
          </mc:Fallback>
        </mc:AlternateContent>
      </w:r>
    </w:p>
    <w:p w:rsidR="00490E68" w:rsidRPr="00F810B5" w:rsidRDefault="00490E68" w:rsidP="00F810B5">
      <w:pPr>
        <w:jc w:val="both"/>
        <w:rPr>
          <w:rFonts w:ascii="Arial" w:hAnsi="Arial" w:cs="Arial"/>
          <w:sz w:val="16"/>
          <w:szCs w:val="16"/>
        </w:rPr>
      </w:pPr>
    </w:p>
    <w:p w:rsidR="00490E68" w:rsidRDefault="00490E68" w:rsidP="00F65870">
      <w:pPr>
        <w:ind w:left="720" w:hanging="720"/>
        <w:rPr>
          <w:rFonts w:ascii="Arial" w:hAnsi="Arial" w:cs="Arial"/>
          <w:szCs w:val="24"/>
        </w:rPr>
      </w:pPr>
      <w:r>
        <w:rPr>
          <w:rFonts w:ascii="Arial" w:hAnsi="Arial" w:cs="Arial"/>
          <w:szCs w:val="24"/>
        </w:rPr>
        <w:t>6.1</w:t>
      </w:r>
      <w:r>
        <w:rPr>
          <w:rFonts w:ascii="Arial" w:hAnsi="Arial" w:cs="Arial"/>
          <w:szCs w:val="24"/>
        </w:rPr>
        <w:tab/>
        <w:t>In  accordance with the requirements of the Council Tax Reduction Schemes (Default Scheme) (England) Regulations 2012 any other discounts, relief or exemptions, with the exception of reductions under Section 13A(1)(c) Local Government Finance Act 1992, to which the Council Taxpayer(s) are entitled shall be applied first against the Council Tax liability in order to determine the eligible Council Tax Liability before an assessment is made of the applicant’s entitlement to a Council Tax Support discount.</w:t>
      </w:r>
    </w:p>
    <w:p w:rsidR="00490E68" w:rsidRDefault="00490E68" w:rsidP="00490E68">
      <w:pPr>
        <w:ind w:left="720" w:hanging="720"/>
        <w:jc w:val="both"/>
        <w:rPr>
          <w:rFonts w:ascii="Arial" w:hAnsi="Arial" w:cs="Arial"/>
          <w:szCs w:val="24"/>
        </w:rPr>
      </w:pPr>
    </w:p>
    <w:p w:rsidR="00490E68" w:rsidRDefault="003F7932" w:rsidP="00490E68">
      <w:pPr>
        <w:jc w:val="both"/>
        <w:rPr>
          <w:rFonts w:ascii="Arial" w:hAnsi="Arial" w:cs="Arial"/>
          <w:szCs w:val="24"/>
        </w:rPr>
      </w:pPr>
      <w:r>
        <w:rPr>
          <w:rFonts w:cs="Arial"/>
          <w:noProof/>
          <w:lang w:eastAsia="en-GB"/>
        </w:rPr>
        <mc:AlternateContent>
          <mc:Choice Requires="wps">
            <w:drawing>
              <wp:inline distT="0" distB="0" distL="0" distR="0">
                <wp:extent cx="9269095" cy="351155"/>
                <wp:effectExtent l="0" t="0" r="0" b="0"/>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095" cy="351155"/>
                        </a:xfrm>
                        <a:prstGeom prst="rect">
                          <a:avLst/>
                        </a:prstGeom>
                        <a:solidFill>
                          <a:srgbClr val="0067A4"/>
                        </a:solidFill>
                        <a:ln w="9525">
                          <a:solidFill>
                            <a:srgbClr val="0067A4"/>
                          </a:solidFill>
                          <a:miter lim="800000"/>
                          <a:headEnd/>
                          <a:tailEnd/>
                        </a:ln>
                      </wps:spPr>
                      <wps:txbx>
                        <w:txbxContent>
                          <w:p w:rsidR="00A02B6E" w:rsidRDefault="00A02B6E" w:rsidP="00490E68">
                            <w:pPr>
                              <w:jc w:val="both"/>
                              <w:rPr>
                                <w:sz w:val="32"/>
                                <w:szCs w:val="32"/>
                              </w:rPr>
                            </w:pPr>
                            <w:r>
                              <w:rPr>
                                <w:rFonts w:ascii="Arial" w:hAnsi="Arial" w:cs="Arial"/>
                                <w:b/>
                                <w:color w:val="FFFFFF"/>
                                <w:sz w:val="32"/>
                                <w:szCs w:val="32"/>
                              </w:rPr>
                              <w:t>7. Calculation of Entitlement</w:t>
                            </w:r>
                          </w:p>
                          <w:p w:rsidR="00A02B6E" w:rsidRDefault="00A02B6E" w:rsidP="00490E68">
                            <w:pPr>
                              <w:jc w:val="both"/>
                              <w:rPr>
                                <w:sz w:val="32"/>
                                <w:szCs w:val="32"/>
                              </w:rPr>
                            </w:pPr>
                          </w:p>
                        </w:txbxContent>
                      </wps:txbx>
                      <wps:bodyPr rot="0" vert="horz" wrap="square" lIns="46990" tIns="45720" rIns="46990" bIns="45720" anchor="t" anchorCtr="0" upright="1">
                        <a:noAutofit/>
                      </wps:bodyPr>
                    </wps:wsp>
                  </a:graphicData>
                </a:graphic>
              </wp:inline>
            </w:drawing>
          </mc:Choice>
          <mc:Fallback>
            <w:pict>
              <v:shape id="Text Box 59" o:spid="_x0000_s1037" type="#_x0000_t202" style="width:729.8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" fillcolor="#0067a4" strokecolor="#0067a4">
                <v:textbox inset="3.7pt,,3.7pt">
                  <w:txbxContent>
                    <w:p w:rsidR="00A02B6E" w:rsidRDefault="00A02B6E" w:rsidP="00490E68">
                      <w:pPr>
                        <w:jc w:val="both"/>
                        <w:rPr>
                          <w:sz w:val="32"/>
                          <w:szCs w:val="32"/>
                        </w:rPr>
                      </w:pPr>
                      <w:r>
                        <w:rPr>
                          <w:rFonts w:ascii="Arial" w:hAnsi="Arial" w:cs="Arial"/>
                          <w:b/>
                          <w:color w:val="FFFFFF"/>
                          <w:sz w:val="32"/>
                          <w:szCs w:val="32"/>
                        </w:rPr>
                        <w:t>7. Calculation of Entitlement</w:t>
                      </w:r>
                    </w:p>
                    <w:p w:rsidR="00A02B6E" w:rsidRDefault="00A02B6E" w:rsidP="00490E68">
                      <w:pPr>
                        <w:jc w:val="both"/>
                        <w:rPr>
                          <w:sz w:val="32"/>
                          <w:szCs w:val="32"/>
                        </w:rPr>
                      </w:pPr>
                    </w:p>
                  </w:txbxContent>
                </v:textbox>
                <w10:anchorlock/>
              </v:shape>
            </w:pict>
          </mc:Fallback>
        </mc:AlternateContent>
      </w:r>
    </w:p>
    <w:p w:rsidR="00490E68" w:rsidRPr="00F810B5" w:rsidRDefault="00490E68" w:rsidP="00490E68">
      <w:pPr>
        <w:ind w:left="720" w:hanging="720"/>
        <w:rPr>
          <w:rFonts w:ascii="Arial" w:hAnsi="Arial" w:cs="Arial"/>
          <w:sz w:val="16"/>
          <w:szCs w:val="16"/>
        </w:rPr>
      </w:pPr>
    </w:p>
    <w:p w:rsidR="00490E68" w:rsidRDefault="00490E68" w:rsidP="00F65870">
      <w:pPr>
        <w:ind w:left="720" w:hanging="720"/>
        <w:rPr>
          <w:rFonts w:ascii="Arial" w:hAnsi="Arial" w:cs="Arial"/>
          <w:szCs w:val="24"/>
        </w:rPr>
      </w:pPr>
      <w:r>
        <w:rPr>
          <w:rFonts w:ascii="Arial" w:hAnsi="Arial" w:cs="Arial"/>
          <w:szCs w:val="24"/>
        </w:rPr>
        <w:t>7.1</w:t>
      </w:r>
      <w:r>
        <w:rPr>
          <w:rFonts w:ascii="Arial" w:hAnsi="Arial" w:cs="Arial"/>
          <w:szCs w:val="24"/>
        </w:rPr>
        <w:tab/>
        <w:t>Entitlement to a Council Tax Support discount shall be calculated in accordance with the requirements of the Council Tax Reduction Schemes (Default Scheme) (England) Regulations 2012 except to the extent that a different calculation is required as specified in this Council Tax Support Scheme.</w:t>
      </w:r>
    </w:p>
    <w:p w:rsidR="00490E68" w:rsidRPr="00F810B5" w:rsidRDefault="00490E68" w:rsidP="00F65870">
      <w:pPr>
        <w:ind w:left="720" w:hanging="720"/>
        <w:rPr>
          <w:rFonts w:ascii="Arial" w:hAnsi="Arial" w:cs="Arial"/>
          <w:sz w:val="16"/>
          <w:szCs w:val="16"/>
          <w:u w:val="single"/>
        </w:rPr>
      </w:pPr>
    </w:p>
    <w:p w:rsidR="00490E68" w:rsidRDefault="00490E68" w:rsidP="00F65870">
      <w:pPr>
        <w:ind w:firstLine="720"/>
        <w:rPr>
          <w:rFonts w:ascii="Arial" w:hAnsi="Arial" w:cs="Arial"/>
          <w:szCs w:val="24"/>
          <w:u w:val="single"/>
        </w:rPr>
      </w:pPr>
      <w:r>
        <w:rPr>
          <w:rFonts w:ascii="Arial" w:hAnsi="Arial" w:cs="Arial"/>
          <w:szCs w:val="24"/>
          <w:u w:val="single"/>
        </w:rPr>
        <w:t>Non-Dependant Deductions</w:t>
      </w:r>
    </w:p>
    <w:p w:rsidR="00490E68" w:rsidRPr="00F810B5" w:rsidRDefault="00490E68" w:rsidP="00F65870">
      <w:pPr>
        <w:ind w:firstLine="720"/>
        <w:rPr>
          <w:rFonts w:ascii="Arial" w:hAnsi="Arial" w:cs="Arial"/>
          <w:sz w:val="16"/>
          <w:szCs w:val="16"/>
          <w:u w:val="single"/>
        </w:rPr>
      </w:pPr>
    </w:p>
    <w:p w:rsidR="00490E68" w:rsidRPr="00E8735B" w:rsidRDefault="00490E68" w:rsidP="00F65870">
      <w:pPr>
        <w:ind w:left="720" w:hanging="720"/>
        <w:rPr>
          <w:rFonts w:ascii="Arial" w:hAnsi="Arial" w:cs="Arial"/>
          <w:szCs w:val="24"/>
        </w:rPr>
      </w:pPr>
      <w:r w:rsidRPr="00A31623">
        <w:rPr>
          <w:rFonts w:ascii="Arial" w:hAnsi="Arial" w:cs="Arial"/>
          <w:szCs w:val="24"/>
        </w:rPr>
        <w:t>7.2</w:t>
      </w:r>
      <w:r w:rsidRPr="00A31623">
        <w:rPr>
          <w:rFonts w:ascii="Arial" w:hAnsi="Arial" w:cs="Arial"/>
          <w:szCs w:val="24"/>
        </w:rPr>
        <w:tab/>
        <w:t>Non-dependant deductions shall be made in accordance with the Council Tax Reduction Schemes (Default Scheme) (England) Regulations 2012 as amended by the Council Tax Reduction Schemes (Prescr</w:t>
      </w:r>
      <w:r w:rsidRPr="00AD137B">
        <w:rPr>
          <w:rFonts w:ascii="Arial" w:hAnsi="Arial" w:cs="Arial"/>
          <w:szCs w:val="24"/>
        </w:rPr>
        <w:t xml:space="preserve">ibed Requirements and Default Scheme) (England) (Amendment) Regulations 2012 or any subsequent amendments and the requirements of section 3 of this Scheme.  </w:t>
      </w:r>
      <w:r w:rsidRPr="00E8735B">
        <w:rPr>
          <w:rFonts w:ascii="Arial" w:hAnsi="Arial" w:cs="Arial"/>
          <w:szCs w:val="24"/>
        </w:rPr>
        <w:t>However, where a deduction is to be made the amount of each deduction shall be calculated in accordance with the following criteria;</w:t>
      </w:r>
    </w:p>
    <w:p w:rsidR="00490E68" w:rsidRPr="00E8735B" w:rsidRDefault="00490E68" w:rsidP="00F65870">
      <w:pPr>
        <w:ind w:left="720" w:hanging="720"/>
        <w:rPr>
          <w:rFonts w:ascii="Arial" w:hAnsi="Arial" w:cs="Arial"/>
          <w:szCs w:val="24"/>
        </w:rPr>
      </w:pPr>
    </w:p>
    <w:tbl>
      <w:tblPr>
        <w:tblW w:w="12458" w:type="dxa"/>
        <w:tblInd w:w="1712" w:type="dxa"/>
        <w:tblLook w:val="04A0" w:firstRow="1" w:lastRow="0" w:firstColumn="1" w:lastColumn="0" w:noHBand="0" w:noVBand="1"/>
      </w:tblPr>
      <w:tblGrid>
        <w:gridCol w:w="4066"/>
        <w:gridCol w:w="4430"/>
        <w:gridCol w:w="3962"/>
      </w:tblGrid>
      <w:tr w:rsidR="00490E68" w:rsidRPr="00E92D1C" w:rsidTr="00642B25">
        <w:trPr>
          <w:trHeight w:val="300"/>
        </w:trPr>
        <w:tc>
          <w:tcPr>
            <w:tcW w:w="40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0E68" w:rsidRPr="00E92D1C" w:rsidRDefault="00490E68" w:rsidP="00F65870">
            <w:pPr>
              <w:rPr>
                <w:rFonts w:ascii="Arial" w:hAnsi="Arial" w:cs="Arial"/>
                <w:b/>
                <w:bCs/>
                <w:lang w:eastAsia="en-GB"/>
              </w:rPr>
            </w:pPr>
            <w:r w:rsidRPr="00E92D1C">
              <w:rPr>
                <w:rFonts w:ascii="Arial" w:hAnsi="Arial" w:cs="Arial"/>
                <w:b/>
                <w:bCs/>
                <w:lang w:eastAsia="en-GB"/>
              </w:rPr>
              <w:t>Non-Dependant’s Gross Income</w:t>
            </w:r>
          </w:p>
        </w:tc>
        <w:tc>
          <w:tcPr>
            <w:tcW w:w="4430" w:type="dxa"/>
            <w:tcBorders>
              <w:top w:val="single" w:sz="4" w:space="0" w:color="auto"/>
              <w:left w:val="nil"/>
              <w:bottom w:val="single" w:sz="4" w:space="0" w:color="auto"/>
              <w:right w:val="single" w:sz="4" w:space="0" w:color="auto"/>
            </w:tcBorders>
            <w:vAlign w:val="center"/>
          </w:tcPr>
          <w:p w:rsidR="00490E68" w:rsidRPr="00E92D1C" w:rsidRDefault="00490E68" w:rsidP="00C77DF8">
            <w:pPr>
              <w:rPr>
                <w:rFonts w:ascii="Arial" w:hAnsi="Arial" w:cs="Arial"/>
                <w:b/>
                <w:bCs/>
                <w:lang w:eastAsia="en-GB"/>
              </w:rPr>
            </w:pPr>
            <w:r w:rsidRPr="00E92D1C">
              <w:rPr>
                <w:rFonts w:ascii="Arial" w:hAnsi="Arial" w:cs="Arial"/>
                <w:b/>
                <w:bCs/>
                <w:lang w:eastAsia="en-GB"/>
              </w:rPr>
              <w:t>Weekly Deduction (for 20</w:t>
            </w:r>
            <w:r w:rsidR="00C77DF8">
              <w:rPr>
                <w:rFonts w:ascii="Arial" w:hAnsi="Arial" w:cs="Arial"/>
                <w:b/>
                <w:bCs/>
                <w:lang w:eastAsia="en-GB"/>
              </w:rPr>
              <w:t>20</w:t>
            </w:r>
            <w:r w:rsidR="00E43416">
              <w:rPr>
                <w:rFonts w:ascii="Arial" w:hAnsi="Arial" w:cs="Arial"/>
                <w:b/>
                <w:bCs/>
                <w:lang w:eastAsia="en-GB"/>
              </w:rPr>
              <w:t>/2</w:t>
            </w:r>
            <w:r w:rsidR="00C77DF8">
              <w:rPr>
                <w:rFonts w:ascii="Arial" w:hAnsi="Arial" w:cs="Arial"/>
                <w:b/>
                <w:bCs/>
                <w:lang w:eastAsia="en-GB"/>
              </w:rPr>
              <w:t>1</w:t>
            </w:r>
            <w:r w:rsidRPr="00E92D1C">
              <w:rPr>
                <w:rFonts w:ascii="Arial" w:hAnsi="Arial" w:cs="Arial"/>
                <w:b/>
                <w:bCs/>
                <w:lang w:eastAsia="en-GB"/>
              </w:rPr>
              <w:t>)</w:t>
            </w:r>
          </w:p>
        </w:tc>
        <w:tc>
          <w:tcPr>
            <w:tcW w:w="3962" w:type="dxa"/>
            <w:tcBorders>
              <w:top w:val="single" w:sz="4" w:space="0" w:color="auto"/>
              <w:left w:val="nil"/>
              <w:bottom w:val="single" w:sz="4" w:space="0" w:color="auto"/>
              <w:right w:val="single" w:sz="4" w:space="0" w:color="auto"/>
            </w:tcBorders>
          </w:tcPr>
          <w:p w:rsidR="00490E68" w:rsidRPr="00E92D1C" w:rsidRDefault="00490E68" w:rsidP="00C77DF8">
            <w:pPr>
              <w:rPr>
                <w:rFonts w:ascii="Arial" w:hAnsi="Arial" w:cs="Arial"/>
                <w:b/>
                <w:bCs/>
                <w:lang w:eastAsia="en-GB"/>
              </w:rPr>
            </w:pPr>
            <w:r w:rsidRPr="00E92D1C">
              <w:rPr>
                <w:rFonts w:ascii="Arial" w:hAnsi="Arial" w:cs="Arial"/>
                <w:b/>
                <w:bCs/>
                <w:lang w:eastAsia="en-GB"/>
              </w:rPr>
              <w:t>Daily Deduction (for 20</w:t>
            </w:r>
            <w:r w:rsidR="00C77DF8">
              <w:rPr>
                <w:rFonts w:ascii="Arial" w:hAnsi="Arial" w:cs="Arial"/>
                <w:b/>
                <w:bCs/>
                <w:lang w:eastAsia="en-GB"/>
              </w:rPr>
              <w:t>20</w:t>
            </w:r>
            <w:r w:rsidR="00E43416">
              <w:rPr>
                <w:rFonts w:ascii="Arial" w:hAnsi="Arial" w:cs="Arial"/>
                <w:b/>
                <w:bCs/>
                <w:lang w:eastAsia="en-GB"/>
              </w:rPr>
              <w:t>/2</w:t>
            </w:r>
            <w:r w:rsidR="00C77DF8">
              <w:rPr>
                <w:rFonts w:ascii="Arial" w:hAnsi="Arial" w:cs="Arial"/>
                <w:b/>
                <w:bCs/>
                <w:lang w:eastAsia="en-GB"/>
              </w:rPr>
              <w:t>1</w:t>
            </w:r>
            <w:r w:rsidRPr="00E92D1C">
              <w:rPr>
                <w:rFonts w:ascii="Arial" w:hAnsi="Arial" w:cs="Arial"/>
                <w:b/>
                <w:bCs/>
                <w:lang w:eastAsia="en-GB"/>
              </w:rPr>
              <w:t>)</w:t>
            </w:r>
          </w:p>
        </w:tc>
      </w:tr>
      <w:tr w:rsidR="00490E68" w:rsidRPr="00E92D1C" w:rsidTr="00642B25">
        <w:trPr>
          <w:trHeight w:val="300"/>
        </w:trPr>
        <w:tc>
          <w:tcPr>
            <w:tcW w:w="4066" w:type="dxa"/>
            <w:tcBorders>
              <w:top w:val="nil"/>
              <w:left w:val="single" w:sz="4" w:space="0" w:color="auto"/>
              <w:bottom w:val="single" w:sz="4" w:space="0" w:color="auto"/>
              <w:right w:val="single" w:sz="4" w:space="0" w:color="auto"/>
            </w:tcBorders>
            <w:shd w:val="clear" w:color="auto" w:fill="auto"/>
            <w:noWrap/>
            <w:vAlign w:val="bottom"/>
          </w:tcPr>
          <w:p w:rsidR="00490E68" w:rsidRPr="00E92D1C" w:rsidRDefault="00490E68" w:rsidP="00F65870">
            <w:pPr>
              <w:spacing w:before="60" w:after="60"/>
              <w:rPr>
                <w:rFonts w:ascii="Arial" w:hAnsi="Arial" w:cs="Arial"/>
              </w:rPr>
            </w:pPr>
            <w:r w:rsidRPr="00E92D1C">
              <w:rPr>
                <w:rFonts w:ascii="Arial" w:hAnsi="Arial" w:cs="Arial"/>
              </w:rPr>
              <w:t>Less than £73.10</w:t>
            </w:r>
          </w:p>
        </w:tc>
        <w:tc>
          <w:tcPr>
            <w:tcW w:w="4430" w:type="dxa"/>
            <w:tcBorders>
              <w:top w:val="single" w:sz="4" w:space="0" w:color="auto"/>
              <w:left w:val="nil"/>
              <w:bottom w:val="single" w:sz="4" w:space="0" w:color="auto"/>
              <w:right w:val="single" w:sz="4" w:space="0" w:color="auto"/>
            </w:tcBorders>
            <w:vAlign w:val="center"/>
          </w:tcPr>
          <w:p w:rsidR="00490E68" w:rsidRPr="00E92D1C" w:rsidRDefault="00490E68" w:rsidP="00F810B5">
            <w:pPr>
              <w:jc w:val="right"/>
              <w:rPr>
                <w:rFonts w:ascii="Arial" w:hAnsi="Arial" w:cs="Arial"/>
                <w:bCs/>
                <w:lang w:eastAsia="en-GB"/>
              </w:rPr>
            </w:pPr>
            <w:r w:rsidRPr="00E92D1C">
              <w:rPr>
                <w:rFonts w:ascii="Arial" w:hAnsi="Arial" w:cs="Arial"/>
                <w:bCs/>
                <w:lang w:eastAsia="en-GB"/>
              </w:rPr>
              <w:t>Nil</w:t>
            </w:r>
          </w:p>
        </w:tc>
        <w:tc>
          <w:tcPr>
            <w:tcW w:w="3962" w:type="dxa"/>
            <w:tcBorders>
              <w:top w:val="single" w:sz="4" w:space="0" w:color="auto"/>
              <w:left w:val="nil"/>
              <w:bottom w:val="single" w:sz="4" w:space="0" w:color="auto"/>
              <w:right w:val="single" w:sz="4" w:space="0" w:color="auto"/>
            </w:tcBorders>
            <w:vAlign w:val="center"/>
          </w:tcPr>
          <w:p w:rsidR="00490E68" w:rsidRPr="00E92D1C" w:rsidRDefault="00490E68" w:rsidP="00F810B5">
            <w:pPr>
              <w:jc w:val="right"/>
              <w:rPr>
                <w:rFonts w:ascii="Arial" w:hAnsi="Arial" w:cs="Arial"/>
                <w:bCs/>
                <w:lang w:eastAsia="en-GB"/>
              </w:rPr>
            </w:pPr>
            <w:r w:rsidRPr="00E92D1C">
              <w:rPr>
                <w:rFonts w:ascii="Arial" w:hAnsi="Arial" w:cs="Arial"/>
                <w:bCs/>
                <w:lang w:eastAsia="en-GB"/>
              </w:rPr>
              <w:t>Nil</w:t>
            </w:r>
          </w:p>
        </w:tc>
      </w:tr>
      <w:tr w:rsidR="00490E68" w:rsidRPr="00E92D1C" w:rsidTr="00642B25">
        <w:trPr>
          <w:trHeight w:val="300"/>
        </w:trPr>
        <w:tc>
          <w:tcPr>
            <w:tcW w:w="4066" w:type="dxa"/>
            <w:tcBorders>
              <w:top w:val="nil"/>
              <w:left w:val="single" w:sz="4" w:space="0" w:color="auto"/>
              <w:bottom w:val="single" w:sz="4" w:space="0" w:color="auto"/>
              <w:right w:val="single" w:sz="4" w:space="0" w:color="auto"/>
            </w:tcBorders>
            <w:shd w:val="clear" w:color="auto" w:fill="auto"/>
            <w:noWrap/>
            <w:vAlign w:val="bottom"/>
          </w:tcPr>
          <w:p w:rsidR="00490E68" w:rsidRPr="00E92D1C" w:rsidRDefault="00490E68" w:rsidP="00F65870">
            <w:pPr>
              <w:spacing w:before="60" w:after="60"/>
              <w:rPr>
                <w:rFonts w:ascii="Arial" w:hAnsi="Arial" w:cs="Arial"/>
              </w:rPr>
            </w:pPr>
            <w:r w:rsidRPr="00E92D1C">
              <w:rPr>
                <w:rFonts w:ascii="Arial" w:hAnsi="Arial" w:cs="Arial"/>
              </w:rPr>
              <w:t>Between £73.10 and £99.99</w:t>
            </w:r>
          </w:p>
        </w:tc>
        <w:tc>
          <w:tcPr>
            <w:tcW w:w="4430" w:type="dxa"/>
            <w:tcBorders>
              <w:top w:val="single" w:sz="4" w:space="0" w:color="auto"/>
              <w:left w:val="nil"/>
              <w:bottom w:val="single" w:sz="4" w:space="0" w:color="auto"/>
              <w:right w:val="single" w:sz="4" w:space="0" w:color="auto"/>
            </w:tcBorders>
            <w:vAlign w:val="center"/>
          </w:tcPr>
          <w:p w:rsidR="00490E68" w:rsidRPr="00E92D1C" w:rsidRDefault="00490E68" w:rsidP="00ED0182">
            <w:pPr>
              <w:jc w:val="right"/>
              <w:rPr>
                <w:rFonts w:ascii="Arial" w:hAnsi="Arial" w:cs="Arial"/>
                <w:bCs/>
                <w:lang w:eastAsia="en-GB"/>
              </w:rPr>
            </w:pPr>
            <w:r w:rsidRPr="00E92D1C">
              <w:rPr>
                <w:rFonts w:ascii="Arial" w:hAnsi="Arial" w:cs="Arial"/>
                <w:bCs/>
                <w:lang w:eastAsia="en-GB"/>
              </w:rPr>
              <w:t>£</w:t>
            </w:r>
            <w:r w:rsidR="00ED0182">
              <w:rPr>
                <w:rFonts w:ascii="Arial" w:hAnsi="Arial" w:cs="Arial"/>
                <w:bCs/>
                <w:lang w:eastAsia="en-GB"/>
              </w:rPr>
              <w:t>7.08</w:t>
            </w:r>
          </w:p>
        </w:tc>
        <w:tc>
          <w:tcPr>
            <w:tcW w:w="3962" w:type="dxa"/>
            <w:tcBorders>
              <w:top w:val="single" w:sz="4" w:space="0" w:color="auto"/>
              <w:left w:val="nil"/>
              <w:bottom w:val="single" w:sz="4" w:space="0" w:color="auto"/>
              <w:right w:val="single" w:sz="4" w:space="0" w:color="auto"/>
            </w:tcBorders>
            <w:vAlign w:val="center"/>
          </w:tcPr>
          <w:p w:rsidR="00490E68" w:rsidRPr="00E92D1C" w:rsidRDefault="00490E68" w:rsidP="00D418CA">
            <w:pPr>
              <w:jc w:val="right"/>
              <w:rPr>
                <w:rFonts w:ascii="Arial" w:hAnsi="Arial" w:cs="Arial"/>
                <w:bCs/>
                <w:lang w:eastAsia="en-GB"/>
              </w:rPr>
            </w:pPr>
            <w:r w:rsidRPr="00E92D1C">
              <w:rPr>
                <w:rFonts w:ascii="Arial" w:hAnsi="Arial" w:cs="Arial"/>
                <w:bCs/>
                <w:lang w:eastAsia="en-GB"/>
              </w:rPr>
              <w:t>£</w:t>
            </w:r>
            <w:r w:rsidR="00D418CA">
              <w:rPr>
                <w:rFonts w:ascii="Arial" w:hAnsi="Arial" w:cs="Arial"/>
                <w:bCs/>
                <w:lang w:eastAsia="en-GB"/>
              </w:rPr>
              <w:t>1.01</w:t>
            </w:r>
          </w:p>
        </w:tc>
      </w:tr>
      <w:tr w:rsidR="00490E68" w:rsidRPr="00E92D1C" w:rsidTr="00642B25">
        <w:trPr>
          <w:trHeight w:val="300"/>
        </w:trPr>
        <w:tc>
          <w:tcPr>
            <w:tcW w:w="4066" w:type="dxa"/>
            <w:tcBorders>
              <w:top w:val="nil"/>
              <w:left w:val="single" w:sz="4" w:space="0" w:color="auto"/>
              <w:bottom w:val="single" w:sz="4" w:space="0" w:color="auto"/>
              <w:right w:val="single" w:sz="4" w:space="0" w:color="auto"/>
            </w:tcBorders>
            <w:shd w:val="clear" w:color="auto" w:fill="auto"/>
            <w:noWrap/>
            <w:vAlign w:val="bottom"/>
          </w:tcPr>
          <w:p w:rsidR="00490E68" w:rsidRPr="00E92D1C" w:rsidRDefault="00490E68" w:rsidP="00F65870">
            <w:pPr>
              <w:spacing w:before="60" w:after="60"/>
              <w:rPr>
                <w:rFonts w:ascii="Arial" w:hAnsi="Arial" w:cs="Arial"/>
              </w:rPr>
            </w:pPr>
            <w:r w:rsidRPr="00E92D1C">
              <w:rPr>
                <w:rFonts w:ascii="Arial" w:hAnsi="Arial" w:cs="Arial"/>
              </w:rPr>
              <w:t>Between £100.00 and £199.99</w:t>
            </w:r>
          </w:p>
        </w:tc>
        <w:tc>
          <w:tcPr>
            <w:tcW w:w="4430" w:type="dxa"/>
            <w:tcBorders>
              <w:top w:val="single" w:sz="4" w:space="0" w:color="auto"/>
              <w:left w:val="nil"/>
              <w:bottom w:val="single" w:sz="4" w:space="0" w:color="auto"/>
              <w:right w:val="single" w:sz="4" w:space="0" w:color="auto"/>
            </w:tcBorders>
            <w:vAlign w:val="center"/>
          </w:tcPr>
          <w:p w:rsidR="00490E68" w:rsidRPr="00E92D1C" w:rsidRDefault="00490E68" w:rsidP="00ED0182">
            <w:pPr>
              <w:jc w:val="right"/>
              <w:rPr>
                <w:rFonts w:ascii="Arial" w:hAnsi="Arial" w:cs="Arial"/>
                <w:bCs/>
                <w:lang w:eastAsia="en-GB"/>
              </w:rPr>
            </w:pPr>
            <w:r w:rsidRPr="00E92D1C">
              <w:rPr>
                <w:rFonts w:ascii="Arial" w:hAnsi="Arial" w:cs="Arial"/>
                <w:bCs/>
                <w:lang w:eastAsia="en-GB"/>
              </w:rPr>
              <w:t>£</w:t>
            </w:r>
            <w:r w:rsidR="00ED0182">
              <w:rPr>
                <w:rFonts w:ascii="Arial" w:hAnsi="Arial" w:cs="Arial"/>
                <w:bCs/>
                <w:lang w:eastAsia="en-GB"/>
              </w:rPr>
              <w:t>14.25</w:t>
            </w:r>
          </w:p>
        </w:tc>
        <w:tc>
          <w:tcPr>
            <w:tcW w:w="3962" w:type="dxa"/>
            <w:tcBorders>
              <w:top w:val="single" w:sz="4" w:space="0" w:color="auto"/>
              <w:left w:val="nil"/>
              <w:bottom w:val="single" w:sz="4" w:space="0" w:color="auto"/>
              <w:right w:val="single" w:sz="4" w:space="0" w:color="auto"/>
            </w:tcBorders>
            <w:vAlign w:val="center"/>
          </w:tcPr>
          <w:p w:rsidR="00490E68" w:rsidRPr="00E92D1C" w:rsidRDefault="00490E68" w:rsidP="00D418CA">
            <w:pPr>
              <w:jc w:val="right"/>
              <w:rPr>
                <w:rFonts w:ascii="Arial" w:hAnsi="Arial" w:cs="Arial"/>
                <w:bCs/>
                <w:lang w:eastAsia="en-GB"/>
              </w:rPr>
            </w:pPr>
            <w:r w:rsidRPr="00E92D1C">
              <w:rPr>
                <w:rFonts w:ascii="Arial" w:hAnsi="Arial" w:cs="Arial"/>
                <w:bCs/>
                <w:lang w:eastAsia="en-GB"/>
              </w:rPr>
              <w:t>£</w:t>
            </w:r>
            <w:r w:rsidR="00D418CA">
              <w:rPr>
                <w:rFonts w:ascii="Arial" w:hAnsi="Arial" w:cs="Arial"/>
                <w:bCs/>
                <w:lang w:eastAsia="en-GB"/>
              </w:rPr>
              <w:t>2.04</w:t>
            </w:r>
          </w:p>
        </w:tc>
      </w:tr>
      <w:tr w:rsidR="00490E68" w:rsidRPr="00E92D1C" w:rsidTr="00642B25">
        <w:trPr>
          <w:trHeight w:val="300"/>
        </w:trPr>
        <w:tc>
          <w:tcPr>
            <w:tcW w:w="4066" w:type="dxa"/>
            <w:tcBorders>
              <w:top w:val="nil"/>
              <w:left w:val="single" w:sz="4" w:space="0" w:color="auto"/>
              <w:bottom w:val="single" w:sz="4" w:space="0" w:color="auto"/>
              <w:right w:val="single" w:sz="4" w:space="0" w:color="auto"/>
            </w:tcBorders>
            <w:shd w:val="clear" w:color="auto" w:fill="auto"/>
            <w:noWrap/>
            <w:vAlign w:val="bottom"/>
          </w:tcPr>
          <w:p w:rsidR="00490E68" w:rsidRPr="00E92D1C" w:rsidRDefault="00490E68" w:rsidP="00F65870">
            <w:pPr>
              <w:spacing w:before="60" w:after="60"/>
              <w:rPr>
                <w:rFonts w:ascii="Arial" w:hAnsi="Arial" w:cs="Arial"/>
              </w:rPr>
            </w:pPr>
            <w:r w:rsidRPr="00E92D1C">
              <w:rPr>
                <w:rFonts w:ascii="Arial" w:hAnsi="Arial" w:cs="Arial"/>
              </w:rPr>
              <w:t>Between £200.00 and £349.99</w:t>
            </w:r>
          </w:p>
        </w:tc>
        <w:tc>
          <w:tcPr>
            <w:tcW w:w="4430" w:type="dxa"/>
            <w:tcBorders>
              <w:top w:val="single" w:sz="4" w:space="0" w:color="auto"/>
              <w:left w:val="nil"/>
              <w:bottom w:val="single" w:sz="4" w:space="0" w:color="auto"/>
              <w:right w:val="single" w:sz="4" w:space="0" w:color="auto"/>
            </w:tcBorders>
            <w:vAlign w:val="center"/>
          </w:tcPr>
          <w:p w:rsidR="00490E68" w:rsidRPr="00E92D1C" w:rsidRDefault="00490E68" w:rsidP="00ED0182">
            <w:pPr>
              <w:jc w:val="right"/>
              <w:rPr>
                <w:rFonts w:ascii="Arial" w:hAnsi="Arial" w:cs="Arial"/>
                <w:bCs/>
                <w:lang w:eastAsia="en-GB"/>
              </w:rPr>
            </w:pPr>
            <w:r w:rsidRPr="00E92D1C">
              <w:rPr>
                <w:rFonts w:ascii="Arial" w:hAnsi="Arial" w:cs="Arial"/>
                <w:bCs/>
                <w:lang w:eastAsia="en-GB"/>
              </w:rPr>
              <w:t>£</w:t>
            </w:r>
            <w:r w:rsidR="00ED0182">
              <w:rPr>
                <w:rFonts w:ascii="Arial" w:hAnsi="Arial" w:cs="Arial"/>
                <w:bCs/>
                <w:lang w:eastAsia="en-GB"/>
              </w:rPr>
              <w:t>19.42</w:t>
            </w:r>
          </w:p>
        </w:tc>
        <w:tc>
          <w:tcPr>
            <w:tcW w:w="3962" w:type="dxa"/>
            <w:tcBorders>
              <w:top w:val="single" w:sz="4" w:space="0" w:color="auto"/>
              <w:left w:val="nil"/>
              <w:bottom w:val="single" w:sz="4" w:space="0" w:color="auto"/>
              <w:right w:val="single" w:sz="4" w:space="0" w:color="auto"/>
            </w:tcBorders>
            <w:vAlign w:val="center"/>
          </w:tcPr>
          <w:p w:rsidR="00490E68" w:rsidRPr="00E92D1C" w:rsidRDefault="00490E68" w:rsidP="00D418CA">
            <w:pPr>
              <w:jc w:val="right"/>
              <w:rPr>
                <w:rFonts w:ascii="Arial" w:hAnsi="Arial" w:cs="Arial"/>
                <w:bCs/>
                <w:lang w:eastAsia="en-GB"/>
              </w:rPr>
            </w:pPr>
            <w:r w:rsidRPr="00E92D1C">
              <w:rPr>
                <w:rFonts w:ascii="Arial" w:hAnsi="Arial" w:cs="Arial"/>
                <w:bCs/>
                <w:lang w:eastAsia="en-GB"/>
              </w:rPr>
              <w:t>£</w:t>
            </w:r>
            <w:r w:rsidR="00D418CA">
              <w:rPr>
                <w:rFonts w:ascii="Arial" w:hAnsi="Arial" w:cs="Arial"/>
                <w:bCs/>
                <w:lang w:eastAsia="en-GB"/>
              </w:rPr>
              <w:t>2.77</w:t>
            </w:r>
            <w:bookmarkStart w:id="0" w:name="_GoBack"/>
            <w:bookmarkEnd w:id="0"/>
          </w:p>
        </w:tc>
      </w:tr>
      <w:tr w:rsidR="00490E68" w:rsidRPr="00E8735B" w:rsidTr="00642B25">
        <w:trPr>
          <w:trHeight w:val="300"/>
        </w:trPr>
        <w:tc>
          <w:tcPr>
            <w:tcW w:w="4066" w:type="dxa"/>
            <w:tcBorders>
              <w:top w:val="nil"/>
              <w:left w:val="single" w:sz="4" w:space="0" w:color="auto"/>
              <w:bottom w:val="single" w:sz="4" w:space="0" w:color="auto"/>
              <w:right w:val="single" w:sz="4" w:space="0" w:color="auto"/>
            </w:tcBorders>
            <w:shd w:val="clear" w:color="auto" w:fill="auto"/>
            <w:noWrap/>
            <w:vAlign w:val="bottom"/>
          </w:tcPr>
          <w:p w:rsidR="00490E68" w:rsidRPr="00E92D1C" w:rsidRDefault="00490E68" w:rsidP="00F65870">
            <w:pPr>
              <w:spacing w:before="60" w:after="60"/>
              <w:rPr>
                <w:rFonts w:ascii="Arial" w:hAnsi="Arial" w:cs="Arial"/>
              </w:rPr>
            </w:pPr>
            <w:r w:rsidRPr="00E92D1C">
              <w:rPr>
                <w:rFonts w:ascii="Arial" w:hAnsi="Arial" w:cs="Arial"/>
              </w:rPr>
              <w:t>Greater than £349.99</w:t>
            </w:r>
          </w:p>
        </w:tc>
        <w:tc>
          <w:tcPr>
            <w:tcW w:w="4430" w:type="dxa"/>
            <w:tcBorders>
              <w:top w:val="single" w:sz="4" w:space="0" w:color="auto"/>
              <w:left w:val="nil"/>
              <w:bottom w:val="single" w:sz="4" w:space="0" w:color="auto"/>
              <w:right w:val="single" w:sz="4" w:space="0" w:color="auto"/>
            </w:tcBorders>
            <w:vAlign w:val="center"/>
          </w:tcPr>
          <w:p w:rsidR="00490E68" w:rsidRPr="00E92D1C" w:rsidRDefault="00490E68" w:rsidP="00F65870">
            <w:pPr>
              <w:rPr>
                <w:rFonts w:ascii="Arial" w:hAnsi="Arial" w:cs="Arial"/>
                <w:bCs/>
                <w:lang w:eastAsia="en-GB"/>
              </w:rPr>
            </w:pPr>
            <w:r w:rsidRPr="00E92D1C">
              <w:rPr>
                <w:rFonts w:ascii="Arial" w:hAnsi="Arial" w:cs="Arial"/>
                <w:bCs/>
                <w:lang w:eastAsia="en-GB"/>
              </w:rPr>
              <w:t>An amount equal to the weekly Council Tax Support discount prior to the non-dependant deduction</w:t>
            </w:r>
          </w:p>
        </w:tc>
        <w:tc>
          <w:tcPr>
            <w:tcW w:w="3962" w:type="dxa"/>
            <w:tcBorders>
              <w:top w:val="single" w:sz="4" w:space="0" w:color="auto"/>
              <w:left w:val="nil"/>
              <w:bottom w:val="single" w:sz="4" w:space="0" w:color="auto"/>
              <w:right w:val="single" w:sz="4" w:space="0" w:color="auto"/>
            </w:tcBorders>
            <w:vAlign w:val="center"/>
          </w:tcPr>
          <w:p w:rsidR="00490E68" w:rsidRPr="00E92D1C" w:rsidRDefault="00490E68" w:rsidP="00F65870">
            <w:pPr>
              <w:rPr>
                <w:rFonts w:ascii="Arial" w:hAnsi="Arial" w:cs="Arial"/>
                <w:bCs/>
                <w:lang w:eastAsia="en-GB"/>
              </w:rPr>
            </w:pPr>
            <w:r w:rsidRPr="00E92D1C">
              <w:rPr>
                <w:rFonts w:ascii="Arial" w:hAnsi="Arial" w:cs="Arial"/>
                <w:bCs/>
                <w:lang w:eastAsia="en-GB"/>
              </w:rPr>
              <w:t>An amount equal to the daily Council Tax Support discount prior to the non-dependant deduction</w:t>
            </w:r>
          </w:p>
        </w:tc>
      </w:tr>
    </w:tbl>
    <w:p w:rsidR="00490E68" w:rsidRPr="00BA79B7" w:rsidRDefault="00490E68" w:rsidP="00F65870">
      <w:pPr>
        <w:ind w:left="720" w:hanging="720"/>
        <w:rPr>
          <w:rFonts w:ascii="Arial" w:hAnsi="Arial" w:cs="Arial"/>
          <w:i/>
          <w:sz w:val="20"/>
        </w:rPr>
      </w:pPr>
    </w:p>
    <w:p w:rsidR="00490E68" w:rsidRPr="00BA668C" w:rsidRDefault="00490E68" w:rsidP="00F65870">
      <w:pPr>
        <w:ind w:left="709" w:hanging="709"/>
        <w:rPr>
          <w:rFonts w:ascii="Arial" w:hAnsi="Arial" w:cs="Arial"/>
          <w:szCs w:val="24"/>
        </w:rPr>
      </w:pPr>
      <w:r w:rsidRPr="00BA668C">
        <w:rPr>
          <w:rFonts w:ascii="Arial" w:hAnsi="Arial" w:cs="Arial"/>
          <w:szCs w:val="24"/>
        </w:rPr>
        <w:t>7.3</w:t>
      </w:r>
      <w:r w:rsidRPr="00BA668C">
        <w:rPr>
          <w:rFonts w:ascii="Arial" w:hAnsi="Arial" w:cs="Arial"/>
          <w:szCs w:val="24"/>
        </w:rPr>
        <w:tab/>
        <w:t xml:space="preserve">Unless otherwise determined though a review of this Policy, the deductions shall be amended from 1 April each year by an </w:t>
      </w:r>
      <w:r w:rsidRPr="00BA668C">
        <w:rPr>
          <w:rFonts w:ascii="Arial" w:hAnsi="Arial" w:cs="Arial"/>
          <w:szCs w:val="24"/>
        </w:rPr>
        <w:tab/>
        <w:t xml:space="preserve">amount equal to the percentage change in “Whole Economy - Single Month” average weekly earnings for the month of December </w:t>
      </w:r>
      <w:r w:rsidRPr="00BA668C">
        <w:rPr>
          <w:rFonts w:ascii="Arial" w:hAnsi="Arial" w:cs="Arial"/>
          <w:szCs w:val="24"/>
        </w:rPr>
        <w:lastRenderedPageBreak/>
        <w:t xml:space="preserve">in the preceding financial year as published by the Office of National Statistics in the Average Earnings Index (or any successor body with responsibility for publication of the index).   For any year where the relevant change in average weekly earnings is less than zero there shall be no change to the deduction rates. </w:t>
      </w:r>
    </w:p>
    <w:p w:rsidR="00490E68" w:rsidRDefault="00490E68" w:rsidP="00F65870">
      <w:pPr>
        <w:ind w:firstLine="720"/>
        <w:rPr>
          <w:rFonts w:ascii="Arial" w:hAnsi="Arial" w:cs="Arial"/>
          <w:szCs w:val="24"/>
          <w:u w:val="single"/>
        </w:rPr>
      </w:pPr>
    </w:p>
    <w:p w:rsidR="00490E68" w:rsidRDefault="00490E68" w:rsidP="00F65870">
      <w:pPr>
        <w:ind w:firstLine="720"/>
        <w:rPr>
          <w:rFonts w:ascii="Arial" w:hAnsi="Arial" w:cs="Arial"/>
          <w:szCs w:val="24"/>
        </w:rPr>
      </w:pPr>
      <w:r>
        <w:rPr>
          <w:rFonts w:ascii="Arial" w:hAnsi="Arial" w:cs="Arial"/>
          <w:szCs w:val="24"/>
          <w:u w:val="single"/>
        </w:rPr>
        <w:t>Explanatory Notes and Policy Intent</w:t>
      </w:r>
    </w:p>
    <w:p w:rsidR="00490E68" w:rsidRPr="00810586" w:rsidRDefault="00490E68" w:rsidP="00F65870">
      <w:pPr>
        <w:ind w:firstLine="720"/>
        <w:rPr>
          <w:rFonts w:ascii="Arial" w:hAnsi="Arial" w:cs="Arial"/>
          <w:sz w:val="20"/>
        </w:rPr>
      </w:pPr>
    </w:p>
    <w:p w:rsidR="00490E68" w:rsidRPr="00E8735B" w:rsidRDefault="00490E68" w:rsidP="00F65870">
      <w:pPr>
        <w:ind w:left="720"/>
        <w:rPr>
          <w:rFonts w:ascii="Arial" w:hAnsi="Arial" w:cs="Arial"/>
          <w:szCs w:val="24"/>
        </w:rPr>
      </w:pPr>
      <w:r w:rsidRPr="00A31623">
        <w:rPr>
          <w:rFonts w:ascii="Arial" w:hAnsi="Arial" w:cs="Arial"/>
          <w:szCs w:val="24"/>
        </w:rPr>
        <w:t xml:space="preserve">This amendment is intended to give effect to Key Principle D and E.  It is intended that the amount of the non-dependant deduction shall be greater than the amount specified in the regulations </w:t>
      </w:r>
      <w:r w:rsidRPr="00AD137B">
        <w:rPr>
          <w:rFonts w:ascii="Arial" w:hAnsi="Arial" w:cs="Arial"/>
          <w:szCs w:val="24"/>
        </w:rPr>
        <w:t xml:space="preserve">and shall be an amount determined by reference to the gross income of the non-dependant as shown in </w:t>
      </w:r>
      <w:r w:rsidRPr="00E8735B">
        <w:rPr>
          <w:rFonts w:ascii="Arial" w:hAnsi="Arial" w:cs="Arial"/>
          <w:szCs w:val="24"/>
        </w:rPr>
        <w:t xml:space="preserve">the table.  Deductions should start where the non-dependant’s income exceeds the amount that a person aged 25 or over would receive in Jobseekers Allowance.  Where the non-dependant’s income exceeds </w:t>
      </w:r>
      <w:r w:rsidRPr="00E8735B">
        <w:rPr>
          <w:rFonts w:ascii="Arial" w:hAnsi="Arial" w:cs="Arial"/>
        </w:rPr>
        <w:t>£349.99 it is considered that the household has sufficient income to meet the full cost of Council Tax and no Council Tax Support discount should be awarded.</w:t>
      </w:r>
    </w:p>
    <w:p w:rsidR="00490E68" w:rsidRPr="00BA79B7" w:rsidRDefault="00490E68" w:rsidP="00F65870">
      <w:pPr>
        <w:ind w:left="720"/>
        <w:rPr>
          <w:rFonts w:ascii="Arial" w:hAnsi="Arial" w:cs="Arial"/>
          <w:i/>
          <w:szCs w:val="24"/>
        </w:rPr>
      </w:pPr>
    </w:p>
    <w:p w:rsidR="00490E68" w:rsidRPr="00BA668C" w:rsidRDefault="00490E68" w:rsidP="00F65870">
      <w:pPr>
        <w:ind w:left="720"/>
        <w:rPr>
          <w:rFonts w:ascii="Arial" w:hAnsi="Arial" w:cs="Arial"/>
          <w:szCs w:val="24"/>
        </w:rPr>
      </w:pPr>
      <w:r w:rsidRPr="00BA668C">
        <w:rPr>
          <w:rFonts w:ascii="Arial" w:hAnsi="Arial" w:cs="Arial"/>
          <w:szCs w:val="24"/>
        </w:rPr>
        <w:t xml:space="preserve">It is intended that deduction rates should increase each year in-line with increases in average earnings. </w:t>
      </w:r>
    </w:p>
    <w:p w:rsidR="00490E68" w:rsidRDefault="00490E68" w:rsidP="00490E68">
      <w:pPr>
        <w:jc w:val="both"/>
        <w:rPr>
          <w:rFonts w:ascii="Arial" w:hAnsi="Arial" w:cs="Arial"/>
          <w:color w:val="000000"/>
          <w:szCs w:val="24"/>
        </w:rPr>
      </w:pPr>
    </w:p>
    <w:p w:rsidR="00490E68" w:rsidRDefault="003F7932" w:rsidP="00490E68">
      <w:pPr>
        <w:jc w:val="both"/>
        <w:rPr>
          <w:rFonts w:ascii="Arial" w:hAnsi="Arial" w:cs="Arial"/>
          <w:szCs w:val="24"/>
        </w:rPr>
      </w:pPr>
      <w:r>
        <w:rPr>
          <w:rFonts w:cs="Arial"/>
          <w:b/>
          <w:noProof/>
          <w:lang w:eastAsia="en-GB"/>
        </w:rPr>
        <mc:AlternateContent>
          <mc:Choice Requires="wps">
            <w:drawing>
              <wp:inline distT="0" distB="0" distL="0" distR="0">
                <wp:extent cx="9278620" cy="351155"/>
                <wp:effectExtent l="0" t="0" r="0" b="0"/>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8620" cy="351155"/>
                        </a:xfrm>
                        <a:prstGeom prst="rect">
                          <a:avLst/>
                        </a:prstGeom>
                        <a:solidFill>
                          <a:srgbClr val="0067A4"/>
                        </a:solidFill>
                        <a:ln w="9525">
                          <a:solidFill>
                            <a:srgbClr val="0067A4"/>
                          </a:solidFill>
                          <a:miter lim="800000"/>
                          <a:headEnd/>
                          <a:tailEnd/>
                        </a:ln>
                      </wps:spPr>
                      <wps:txbx>
                        <w:txbxContent>
                          <w:p w:rsidR="00A02B6E" w:rsidRDefault="00A02B6E" w:rsidP="00490E68">
                            <w:r>
                              <w:rPr>
                                <w:rFonts w:ascii="Arial" w:hAnsi="Arial" w:cs="Arial"/>
                                <w:b/>
                                <w:color w:val="FFFFFF"/>
                                <w:sz w:val="32"/>
                                <w:szCs w:val="32"/>
                              </w:rPr>
                              <w:t>8. Requirement for Applications</w:t>
                            </w:r>
                          </w:p>
                        </w:txbxContent>
                      </wps:txbx>
                      <wps:bodyPr rot="0" vert="horz" wrap="square" lIns="46990" tIns="45720" rIns="46990" bIns="45720" anchor="t" anchorCtr="0" upright="1">
                        <a:noAutofit/>
                      </wps:bodyPr>
                    </wps:wsp>
                  </a:graphicData>
                </a:graphic>
              </wp:inline>
            </w:drawing>
          </mc:Choice>
          <mc:Fallback>
            <w:pict>
              <v:shape id="Text Box 61" o:spid="_x0000_s1038" type="#_x0000_t202" style="width:730.6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" fillcolor="#0067a4" strokecolor="#0067a4">
                <v:textbox inset="3.7pt,,3.7pt">
                  <w:txbxContent>
                    <w:p w:rsidR="00A02B6E" w:rsidRDefault="00A02B6E" w:rsidP="00490E68">
                      <w:r>
                        <w:rPr>
                          <w:rFonts w:ascii="Arial" w:hAnsi="Arial" w:cs="Arial"/>
                          <w:b/>
                          <w:color w:val="FFFFFF"/>
                          <w:sz w:val="32"/>
                          <w:szCs w:val="32"/>
                        </w:rPr>
                        <w:t>8. Requirement for Applications</w:t>
                      </w: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8.1</w:t>
      </w:r>
      <w:r>
        <w:rPr>
          <w:rFonts w:ascii="Arial" w:hAnsi="Arial" w:cs="Arial"/>
          <w:szCs w:val="24"/>
        </w:rPr>
        <w:tab/>
        <w:t>The process for making applications shall be as set out in the Council Tax Reduction Schemes (Default Scheme) (England) Regulations 2012.  In addition;</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8.2</w:t>
      </w:r>
      <w:r>
        <w:rPr>
          <w:rFonts w:ascii="Arial" w:hAnsi="Arial" w:cs="Arial"/>
          <w:szCs w:val="24"/>
        </w:rPr>
        <w:tab/>
        <w:t>Subject to any legal requirements the Council may waive the requirement for a resident to complete an application form where it is satisfied that it has sufficient evidence to enable a decision on eligibility to be made in accordance with this Scheme.</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8.3</w:t>
      </w:r>
      <w:r>
        <w:rPr>
          <w:rFonts w:ascii="Arial" w:hAnsi="Arial" w:cs="Arial"/>
          <w:szCs w:val="24"/>
        </w:rPr>
        <w:tab/>
        <w:t>Subject to any legal requirements persons entitled to Council Tax Benefit in respect of 31 March 2013 shall be considered to have made an application for a Council Tax Support Discount.  A calculation of their entitlement to a Council Tax Support Discount will be made based on the information provided in respect of their application for Council Tax Benefit as applies at 31 March 2013.</w:t>
      </w:r>
    </w:p>
    <w:p w:rsidR="00490E68" w:rsidRDefault="00490E68" w:rsidP="00F65870">
      <w:pPr>
        <w:ind w:left="720" w:hanging="720"/>
        <w:rPr>
          <w:rFonts w:ascii="Arial" w:hAnsi="Arial" w:cs="Arial"/>
          <w:szCs w:val="24"/>
        </w:rPr>
      </w:pPr>
    </w:p>
    <w:p w:rsidR="00490E68" w:rsidRDefault="00490E68" w:rsidP="00F65870">
      <w:pPr>
        <w:ind w:left="720"/>
        <w:rPr>
          <w:rFonts w:ascii="Arial" w:hAnsi="Arial" w:cs="Arial"/>
          <w:szCs w:val="24"/>
          <w:u w:val="single"/>
        </w:rPr>
      </w:pPr>
      <w:r>
        <w:rPr>
          <w:rFonts w:ascii="Arial" w:hAnsi="Arial" w:cs="Arial"/>
          <w:szCs w:val="24"/>
          <w:u w:val="single"/>
        </w:rPr>
        <w:t>Backdating of Entitlement</w:t>
      </w:r>
    </w:p>
    <w:p w:rsidR="00490E68" w:rsidRDefault="00490E68" w:rsidP="00F65870">
      <w:pPr>
        <w:rPr>
          <w:rFonts w:ascii="Arial" w:hAnsi="Arial" w:cs="Arial"/>
          <w:szCs w:val="24"/>
          <w:u w:val="single"/>
        </w:rPr>
      </w:pPr>
    </w:p>
    <w:p w:rsidR="00490E68" w:rsidRDefault="00490E68" w:rsidP="00F65870">
      <w:pPr>
        <w:ind w:left="720" w:hanging="720"/>
        <w:rPr>
          <w:rFonts w:ascii="Arial" w:hAnsi="Arial" w:cs="Arial"/>
          <w:szCs w:val="24"/>
          <w:u w:val="single"/>
        </w:rPr>
      </w:pPr>
      <w:r>
        <w:rPr>
          <w:rFonts w:ascii="Arial" w:hAnsi="Arial" w:cs="Arial"/>
          <w:szCs w:val="24"/>
        </w:rPr>
        <w:t>8.4</w:t>
      </w:r>
      <w:r>
        <w:rPr>
          <w:rFonts w:ascii="Arial" w:hAnsi="Arial" w:cs="Arial"/>
          <w:szCs w:val="24"/>
        </w:rPr>
        <w:tab/>
        <w:t>Applications for backdating of entitlement will be considered in accordance with the provisions set out in the Council Tax Reduction Schemes (Default Scheme) (England) Regulations 2012 and in particular sections 111 and 112 of Part 14 of the Schedule to those regulations.</w:t>
      </w:r>
    </w:p>
    <w:p w:rsidR="00490E68" w:rsidRDefault="00490E68" w:rsidP="00490E68">
      <w:pPr>
        <w:ind w:left="720"/>
        <w:jc w:val="both"/>
        <w:rPr>
          <w:rFonts w:ascii="Arial" w:hAnsi="Arial" w:cs="Arial"/>
          <w:szCs w:val="24"/>
          <w:u w:val="single"/>
        </w:rPr>
      </w:pPr>
    </w:p>
    <w:p w:rsidR="00490E68" w:rsidRDefault="00490E68" w:rsidP="00F65870">
      <w:pPr>
        <w:ind w:firstLine="720"/>
        <w:rPr>
          <w:rFonts w:ascii="Arial" w:hAnsi="Arial" w:cs="Arial"/>
          <w:szCs w:val="24"/>
        </w:rPr>
      </w:pPr>
      <w:r>
        <w:rPr>
          <w:rFonts w:ascii="Arial" w:hAnsi="Arial" w:cs="Arial"/>
          <w:szCs w:val="24"/>
          <w:u w:val="single"/>
        </w:rPr>
        <w:lastRenderedPageBreak/>
        <w:t>Explanatory Notes and Policy Intent</w:t>
      </w:r>
    </w:p>
    <w:p w:rsidR="00490E68" w:rsidRDefault="00490E68" w:rsidP="00F65870">
      <w:pPr>
        <w:ind w:firstLine="720"/>
        <w:rPr>
          <w:rFonts w:ascii="Arial" w:hAnsi="Arial" w:cs="Arial"/>
          <w:szCs w:val="24"/>
        </w:rPr>
      </w:pPr>
    </w:p>
    <w:p w:rsidR="00490E68" w:rsidRDefault="00490E68" w:rsidP="00F65870">
      <w:pPr>
        <w:ind w:left="720" w:hanging="720"/>
        <w:rPr>
          <w:rFonts w:ascii="Arial" w:hAnsi="Arial" w:cs="Arial"/>
          <w:b/>
        </w:rPr>
      </w:pPr>
      <w:r>
        <w:rPr>
          <w:rFonts w:ascii="Arial" w:hAnsi="Arial" w:cs="Arial"/>
          <w:szCs w:val="24"/>
        </w:rPr>
        <w:t>8.5</w:t>
      </w:r>
      <w:r>
        <w:rPr>
          <w:rFonts w:ascii="Arial" w:hAnsi="Arial" w:cs="Arial"/>
          <w:szCs w:val="24"/>
        </w:rPr>
        <w:tab/>
        <w:t>It is intended that in accordance with the Default Scheme arrangements consideration will be given to backdating awards for up to six months for persons who are not pensioners and for up to three months for persons who are pensioners.</w:t>
      </w:r>
    </w:p>
    <w:p w:rsidR="00490E68" w:rsidRDefault="00490E68" w:rsidP="00490E68">
      <w:pPr>
        <w:jc w:val="both"/>
        <w:rPr>
          <w:rFonts w:ascii="Arial" w:hAnsi="Arial" w:cs="Arial"/>
          <w:b/>
        </w:rPr>
      </w:pPr>
    </w:p>
    <w:p w:rsidR="00490E68" w:rsidRDefault="003F7932" w:rsidP="00490E68">
      <w:pPr>
        <w:jc w:val="both"/>
        <w:rPr>
          <w:rFonts w:ascii="Arial" w:hAnsi="Arial" w:cs="Arial"/>
          <w:szCs w:val="24"/>
        </w:rPr>
      </w:pPr>
      <w:r>
        <w:rPr>
          <w:rFonts w:cs="Arial"/>
          <w:b/>
          <w:noProof/>
          <w:lang w:eastAsia="en-GB"/>
        </w:rPr>
        <mc:AlternateContent>
          <mc:Choice Requires="wps">
            <w:drawing>
              <wp:inline distT="0" distB="0" distL="0" distR="0">
                <wp:extent cx="9251315" cy="351155"/>
                <wp:effectExtent l="0" t="0" r="0" b="0"/>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315" cy="351155"/>
                        </a:xfrm>
                        <a:prstGeom prst="rect">
                          <a:avLst/>
                        </a:prstGeom>
                        <a:solidFill>
                          <a:srgbClr val="0067A4"/>
                        </a:solidFill>
                        <a:ln w="9525">
                          <a:solidFill>
                            <a:srgbClr val="0067A4"/>
                          </a:solidFill>
                          <a:miter lim="800000"/>
                          <a:headEnd/>
                          <a:tailEnd/>
                        </a:ln>
                      </wps:spPr>
                      <wps:txbx>
                        <w:txbxContent>
                          <w:p w:rsidR="00A02B6E" w:rsidRDefault="00A02B6E" w:rsidP="00490E68">
                            <w:pPr>
                              <w:jc w:val="both"/>
                              <w:rPr>
                                <w:rFonts w:ascii="Arial" w:hAnsi="Arial" w:cs="Arial"/>
                                <w:b/>
                                <w:color w:val="FFFFFF"/>
                                <w:sz w:val="32"/>
                                <w:szCs w:val="32"/>
                              </w:rPr>
                            </w:pPr>
                            <w:r>
                              <w:rPr>
                                <w:rFonts w:ascii="Arial" w:hAnsi="Arial" w:cs="Arial"/>
                                <w:b/>
                                <w:color w:val="FFFFFF"/>
                                <w:sz w:val="32"/>
                                <w:szCs w:val="32"/>
                              </w:rPr>
                              <w:t>9. Changes of Circumstances</w:t>
                            </w:r>
                          </w:p>
                          <w:p w:rsidR="00A02B6E" w:rsidRDefault="00A02B6E" w:rsidP="00490E68">
                            <w:pPr>
                              <w:rPr>
                                <w:rFonts w:ascii="Arial" w:hAnsi="Arial" w:cs="Arial"/>
                                <w:b/>
                                <w:color w:val="FFFFFF"/>
                                <w:sz w:val="32"/>
                                <w:szCs w:val="32"/>
                              </w:rPr>
                            </w:pPr>
                          </w:p>
                          <w:p w:rsidR="00A02B6E" w:rsidRDefault="00A02B6E" w:rsidP="00490E68">
                            <w:r>
                              <w:rPr>
                                <w:rFonts w:ascii="Arial" w:hAnsi="Arial" w:cs="Arial"/>
                                <w:b/>
                                <w:color w:val="FFFFFF"/>
                                <w:sz w:val="32"/>
                                <w:szCs w:val="32"/>
                              </w:rPr>
                              <w:t>Requirement for Applications</w:t>
                            </w:r>
                          </w:p>
                        </w:txbxContent>
                      </wps:txbx>
                      <wps:bodyPr rot="0" vert="horz" wrap="square" lIns="46990" tIns="45720" rIns="46990" bIns="45720" anchor="t" anchorCtr="0" upright="1">
                        <a:noAutofit/>
                      </wps:bodyPr>
                    </wps:wsp>
                  </a:graphicData>
                </a:graphic>
              </wp:inline>
            </w:drawing>
          </mc:Choice>
          <mc:Fallback>
            <w:pict>
              <v:shape id="Text Box 71" o:spid="_x0000_s1039" type="#_x0000_t202" style="width:728.45pt;height:2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" fillcolor="#0067a4" strokecolor="#0067a4">
                <v:textbox inset="3.7pt,,3.7pt">
                  <w:txbxContent>
                    <w:p w:rsidR="00A02B6E" w:rsidRDefault="00A02B6E" w:rsidP="00490E68">
                      <w:pPr>
                        <w:jc w:val="both"/>
                        <w:rPr>
                          <w:rFonts w:ascii="Arial" w:hAnsi="Arial" w:cs="Arial"/>
                          <w:b/>
                          <w:color w:val="FFFFFF"/>
                          <w:sz w:val="32"/>
                          <w:szCs w:val="32"/>
                        </w:rPr>
                      </w:pPr>
                      <w:r>
                        <w:rPr>
                          <w:rFonts w:ascii="Arial" w:hAnsi="Arial" w:cs="Arial"/>
                          <w:b/>
                          <w:color w:val="FFFFFF"/>
                          <w:sz w:val="32"/>
                          <w:szCs w:val="32"/>
                        </w:rPr>
                        <w:t>9. Changes of Circumstances</w:t>
                      </w:r>
                    </w:p>
                    <w:p w:rsidR="00A02B6E" w:rsidRDefault="00A02B6E" w:rsidP="00490E68">
                      <w:pPr>
                        <w:rPr>
                          <w:rFonts w:ascii="Arial" w:hAnsi="Arial" w:cs="Arial"/>
                          <w:b/>
                          <w:color w:val="FFFFFF"/>
                          <w:sz w:val="32"/>
                          <w:szCs w:val="32"/>
                        </w:rPr>
                      </w:pPr>
                    </w:p>
                    <w:p w:rsidR="00A02B6E" w:rsidRDefault="00A02B6E" w:rsidP="00490E68">
                      <w:r>
                        <w:rPr>
                          <w:rFonts w:ascii="Arial" w:hAnsi="Arial" w:cs="Arial"/>
                          <w:b/>
                          <w:color w:val="FFFFFF"/>
                          <w:sz w:val="32"/>
                          <w:szCs w:val="32"/>
                        </w:rPr>
                        <w:t>Requirement for Applications</w:t>
                      </w:r>
                    </w:p>
                  </w:txbxContent>
                </v:textbox>
                <w10:anchorlock/>
              </v:shape>
            </w:pict>
          </mc:Fallback>
        </mc:AlternateContent>
      </w:r>
    </w:p>
    <w:p w:rsidR="00490E68" w:rsidRPr="00372E6F" w:rsidRDefault="00490E68" w:rsidP="00490E68">
      <w:pPr>
        <w:ind w:left="720" w:hanging="720"/>
        <w:jc w:val="both"/>
        <w:rPr>
          <w:rFonts w:ascii="Arial" w:hAnsi="Arial" w:cs="Arial"/>
          <w:sz w:val="22"/>
          <w:szCs w:val="22"/>
        </w:rPr>
      </w:pPr>
    </w:p>
    <w:p w:rsidR="00490E68" w:rsidRDefault="00490E68" w:rsidP="00F65870">
      <w:pPr>
        <w:ind w:left="720" w:hanging="720"/>
        <w:rPr>
          <w:rFonts w:ascii="Arial" w:hAnsi="Arial" w:cs="Arial"/>
          <w:szCs w:val="24"/>
        </w:rPr>
      </w:pPr>
      <w:r>
        <w:rPr>
          <w:rFonts w:ascii="Arial" w:hAnsi="Arial" w:cs="Arial"/>
          <w:szCs w:val="24"/>
        </w:rPr>
        <w:t>9.1</w:t>
      </w:r>
      <w:r>
        <w:rPr>
          <w:rFonts w:ascii="Arial" w:hAnsi="Arial" w:cs="Arial"/>
          <w:szCs w:val="24"/>
        </w:rPr>
        <w:tab/>
        <w:t>Council Taxpayers in receipt of a Council Tax Support discount are required to notify the Council within one calendar month of any change in circumstances of any member of the household that may affect entitlement to the discount.</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9.2</w:t>
      </w:r>
      <w:r>
        <w:rPr>
          <w:rFonts w:ascii="Arial" w:hAnsi="Arial" w:cs="Arial"/>
          <w:szCs w:val="24"/>
        </w:rPr>
        <w:tab/>
        <w:t>The duty to notify the Council of changes in circumstances shall be as set out in section 115 of Part 14 of the Schedule to the Council Tax Reduction Schemes (Default Scheme) (England) Regulations 2012.</w:t>
      </w:r>
    </w:p>
    <w:p w:rsidR="00490E68" w:rsidRPr="00372E6F" w:rsidRDefault="00490E68" w:rsidP="00F65870">
      <w:pPr>
        <w:ind w:left="720" w:hanging="720"/>
        <w:rPr>
          <w:rFonts w:ascii="Arial" w:hAnsi="Arial" w:cs="Arial"/>
          <w:sz w:val="22"/>
          <w:szCs w:val="22"/>
        </w:rPr>
      </w:pPr>
    </w:p>
    <w:p w:rsidR="00490E68" w:rsidRDefault="00490E68" w:rsidP="00F65870">
      <w:pPr>
        <w:ind w:left="720" w:hanging="720"/>
        <w:rPr>
          <w:rFonts w:ascii="Arial" w:hAnsi="Arial" w:cs="Arial"/>
          <w:szCs w:val="24"/>
        </w:rPr>
      </w:pPr>
      <w:r>
        <w:rPr>
          <w:rFonts w:ascii="Arial" w:hAnsi="Arial" w:cs="Arial"/>
          <w:szCs w:val="24"/>
        </w:rPr>
        <w:t>9.3</w:t>
      </w:r>
      <w:r>
        <w:rPr>
          <w:rFonts w:ascii="Arial" w:hAnsi="Arial" w:cs="Arial"/>
          <w:szCs w:val="24"/>
        </w:rPr>
        <w:tab/>
        <w:t>Changes of circumstances shall take effect as set out in the Council Tax Reduction Schemes (Default Scheme) (England) Regulations 2012.</w:t>
      </w:r>
    </w:p>
    <w:p w:rsidR="00490E68" w:rsidRDefault="00490E68" w:rsidP="00490E68">
      <w:pPr>
        <w:ind w:left="720" w:hanging="720"/>
        <w:jc w:val="both"/>
        <w:rPr>
          <w:rFonts w:ascii="Arial" w:hAnsi="Arial" w:cs="Arial"/>
          <w:szCs w:val="24"/>
        </w:rPr>
      </w:pPr>
    </w:p>
    <w:p w:rsidR="00490E68" w:rsidRDefault="003F7932" w:rsidP="00490E68">
      <w:pPr>
        <w:rPr>
          <w:rFonts w:ascii="Arial" w:hAnsi="Arial" w:cs="Arial"/>
          <w:szCs w:val="24"/>
        </w:rPr>
      </w:pPr>
      <w:r>
        <w:rPr>
          <w:rFonts w:cs="Arial"/>
          <w:b/>
          <w:noProof/>
          <w:lang w:eastAsia="en-GB"/>
        </w:rPr>
        <mc:AlternateContent>
          <mc:Choice Requires="wps">
            <w:drawing>
              <wp:inline distT="0" distB="0" distL="0" distR="0">
                <wp:extent cx="9258935" cy="375285"/>
                <wp:effectExtent l="0" t="0" r="0" b="0"/>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935" cy="375285"/>
                        </a:xfrm>
                        <a:prstGeom prst="rect">
                          <a:avLst/>
                        </a:prstGeom>
                        <a:solidFill>
                          <a:srgbClr val="0067A4"/>
                        </a:solidFill>
                        <a:ln w="9525">
                          <a:solidFill>
                            <a:srgbClr val="0067A4"/>
                          </a:solidFill>
                          <a:miter lim="800000"/>
                          <a:headEnd/>
                          <a:tailEnd/>
                        </a:ln>
                      </wps:spPr>
                      <wps:txbx>
                        <w:txbxContent>
                          <w:p w:rsidR="00A02B6E" w:rsidRDefault="00A02B6E" w:rsidP="00490E68">
                            <w:pPr>
                              <w:rPr>
                                <w:rFonts w:ascii="Arial" w:hAnsi="Arial" w:cs="Arial"/>
                                <w:b/>
                                <w:color w:val="FFFFFF"/>
                                <w:sz w:val="32"/>
                                <w:szCs w:val="32"/>
                              </w:rPr>
                            </w:pPr>
                            <w:r>
                              <w:rPr>
                                <w:rFonts w:ascii="Arial" w:hAnsi="Arial" w:cs="Arial"/>
                                <w:b/>
                                <w:color w:val="FFFFFF"/>
                                <w:sz w:val="32"/>
                                <w:szCs w:val="32"/>
                              </w:rPr>
                              <w:t>10. Extended Reductions</w:t>
                            </w:r>
                          </w:p>
                          <w:p w:rsidR="00A02B6E" w:rsidRDefault="00A02B6E" w:rsidP="00490E68">
                            <w:r>
                              <w:rPr>
                                <w:rFonts w:ascii="Arial" w:hAnsi="Arial" w:cs="Arial"/>
                                <w:b/>
                                <w:color w:val="FFFFFF"/>
                                <w:sz w:val="32"/>
                                <w:szCs w:val="32"/>
                              </w:rPr>
                              <w:t>Requirement for Applications</w:t>
                            </w:r>
                          </w:p>
                        </w:txbxContent>
                      </wps:txbx>
                      <wps:bodyPr rot="0" vert="horz" wrap="square" lIns="46990" tIns="45720" rIns="46990" bIns="45720" anchor="t" anchorCtr="0" upright="1">
                        <a:noAutofit/>
                      </wps:bodyPr>
                    </wps:wsp>
                  </a:graphicData>
                </a:graphic>
              </wp:inline>
            </w:drawing>
          </mc:Choice>
          <mc:Fallback>
            <w:pict>
              <v:shape id="Text Box 65" o:spid="_x0000_s1040" type="#_x0000_t202" style="width:729.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" fillcolor="#0067a4" strokecolor="#0067a4">
                <v:textbox inset="3.7pt,,3.7pt">
                  <w:txbxContent>
                    <w:p w:rsidR="00A02B6E" w:rsidRDefault="00A02B6E" w:rsidP="00490E68">
                      <w:pPr>
                        <w:rPr>
                          <w:rFonts w:ascii="Arial" w:hAnsi="Arial" w:cs="Arial"/>
                          <w:b/>
                          <w:color w:val="FFFFFF"/>
                          <w:sz w:val="32"/>
                          <w:szCs w:val="32"/>
                        </w:rPr>
                      </w:pPr>
                      <w:r>
                        <w:rPr>
                          <w:rFonts w:ascii="Arial" w:hAnsi="Arial" w:cs="Arial"/>
                          <w:b/>
                          <w:color w:val="FFFFFF"/>
                          <w:sz w:val="32"/>
                          <w:szCs w:val="32"/>
                        </w:rPr>
                        <w:t>10. Extended Reductions</w:t>
                      </w:r>
                    </w:p>
                    <w:p w:rsidR="00A02B6E" w:rsidRDefault="00A02B6E" w:rsidP="00490E68">
                      <w:r>
                        <w:rPr>
                          <w:rFonts w:ascii="Arial" w:hAnsi="Arial" w:cs="Arial"/>
                          <w:b/>
                          <w:color w:val="FFFFFF"/>
                          <w:sz w:val="32"/>
                          <w:szCs w:val="32"/>
                        </w:rPr>
                        <w:t>Requirement for Applications</w:t>
                      </w:r>
                    </w:p>
                  </w:txbxContent>
                </v:textbox>
                <w10:anchorlock/>
              </v:shape>
            </w:pict>
          </mc:Fallback>
        </mc:AlternateContent>
      </w:r>
    </w:p>
    <w:p w:rsidR="00842EF9" w:rsidRDefault="00842EF9"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10.1</w:t>
      </w:r>
      <w:r w:rsidR="00842EF9">
        <w:rPr>
          <w:rFonts w:ascii="Arial" w:hAnsi="Arial" w:cs="Arial"/>
          <w:szCs w:val="24"/>
        </w:rPr>
        <w:tab/>
        <w:t>I</w:t>
      </w:r>
      <w:r>
        <w:rPr>
          <w:rFonts w:ascii="Arial" w:hAnsi="Arial" w:cs="Arial"/>
          <w:szCs w:val="24"/>
        </w:rPr>
        <w:t>n certain circumstances persons may be entitled to extended reductions (i.e. a discount will continue to be awarded for a short period where the person would not otherwise continue to qualify for the same amount of support).</w:t>
      </w:r>
    </w:p>
    <w:p w:rsidR="00490E68" w:rsidRPr="00372E6F" w:rsidRDefault="00490E68" w:rsidP="00F65870">
      <w:pPr>
        <w:ind w:left="720" w:hanging="720"/>
        <w:rPr>
          <w:rFonts w:ascii="Arial" w:hAnsi="Arial" w:cs="Arial"/>
          <w:sz w:val="22"/>
          <w:szCs w:val="22"/>
        </w:rPr>
      </w:pPr>
    </w:p>
    <w:p w:rsidR="00490E68" w:rsidRDefault="00490E68" w:rsidP="00F65870">
      <w:pPr>
        <w:ind w:left="720" w:hanging="720"/>
        <w:rPr>
          <w:rFonts w:ascii="Arial" w:hAnsi="Arial" w:cs="Arial"/>
          <w:szCs w:val="24"/>
        </w:rPr>
      </w:pPr>
      <w:r>
        <w:rPr>
          <w:rFonts w:ascii="Arial" w:hAnsi="Arial" w:cs="Arial"/>
          <w:szCs w:val="24"/>
        </w:rPr>
        <w:t>10.2</w:t>
      </w:r>
      <w:r>
        <w:rPr>
          <w:rFonts w:ascii="Arial" w:hAnsi="Arial" w:cs="Arial"/>
          <w:szCs w:val="24"/>
        </w:rPr>
        <w:tab/>
        <w:t>Extended reductions for persons commencing paid employment or self-employment are considered to be an important aspect of work incentive since an award prevents the immediate issue of increased Council Tax demands at a time when the person is adjusting to new financial circumstances.</w:t>
      </w:r>
    </w:p>
    <w:p w:rsidR="00490E68" w:rsidRPr="00372E6F" w:rsidRDefault="00490E68" w:rsidP="00F65870">
      <w:pPr>
        <w:ind w:left="720" w:hanging="720"/>
        <w:rPr>
          <w:rFonts w:ascii="Arial" w:hAnsi="Arial" w:cs="Arial"/>
          <w:sz w:val="22"/>
          <w:szCs w:val="22"/>
        </w:rPr>
      </w:pPr>
    </w:p>
    <w:p w:rsidR="00490E68" w:rsidRDefault="00490E68" w:rsidP="00F65870">
      <w:pPr>
        <w:ind w:left="720" w:hanging="720"/>
        <w:rPr>
          <w:rFonts w:ascii="Arial" w:hAnsi="Arial" w:cs="Arial"/>
          <w:szCs w:val="24"/>
        </w:rPr>
      </w:pPr>
      <w:r>
        <w:rPr>
          <w:rFonts w:ascii="Arial" w:hAnsi="Arial" w:cs="Arial"/>
          <w:szCs w:val="24"/>
        </w:rPr>
        <w:t>10.3</w:t>
      </w:r>
      <w:r>
        <w:rPr>
          <w:rFonts w:ascii="Arial" w:hAnsi="Arial" w:cs="Arial"/>
          <w:szCs w:val="24"/>
        </w:rPr>
        <w:tab/>
        <w:t>For the purposes of this Scheme extended reductions will be awarded in accordance with the requirements set out in the Council Tax Reduction Schemes (Default Scheme) Regulations 2012.</w:t>
      </w:r>
    </w:p>
    <w:p w:rsidR="00490E68" w:rsidRDefault="00490E68" w:rsidP="00F65870">
      <w:pPr>
        <w:ind w:left="720" w:hanging="720"/>
        <w:rPr>
          <w:rFonts w:ascii="Arial" w:hAnsi="Arial" w:cs="Arial"/>
          <w:szCs w:val="24"/>
        </w:rPr>
      </w:pPr>
    </w:p>
    <w:p w:rsidR="00490E68" w:rsidRDefault="00490E68" w:rsidP="00490E68">
      <w:pPr>
        <w:ind w:left="720" w:hanging="720"/>
        <w:jc w:val="both"/>
        <w:rPr>
          <w:rFonts w:ascii="Arial" w:hAnsi="Arial" w:cs="Arial"/>
          <w:szCs w:val="24"/>
        </w:rPr>
      </w:pPr>
    </w:p>
    <w:p w:rsidR="00842EF9" w:rsidRDefault="00842EF9" w:rsidP="00490E68">
      <w:pPr>
        <w:ind w:left="720" w:hanging="720"/>
        <w:jc w:val="both"/>
        <w:rPr>
          <w:rFonts w:ascii="Arial" w:hAnsi="Arial" w:cs="Arial"/>
          <w:szCs w:val="24"/>
        </w:rPr>
      </w:pPr>
    </w:p>
    <w:p w:rsidR="00842EF9" w:rsidRDefault="00842EF9" w:rsidP="00490E68">
      <w:pPr>
        <w:ind w:left="720" w:hanging="720"/>
        <w:jc w:val="both"/>
        <w:rPr>
          <w:rFonts w:ascii="Arial" w:hAnsi="Arial" w:cs="Arial"/>
          <w:szCs w:val="24"/>
        </w:rPr>
      </w:pPr>
    </w:p>
    <w:p w:rsidR="00842EF9" w:rsidRDefault="00842EF9" w:rsidP="00490E68">
      <w:pPr>
        <w:ind w:left="720" w:hanging="720"/>
        <w:jc w:val="both"/>
        <w:rPr>
          <w:rFonts w:ascii="Arial" w:hAnsi="Arial" w:cs="Arial"/>
          <w:szCs w:val="24"/>
        </w:rPr>
      </w:pPr>
    </w:p>
    <w:p w:rsidR="00490E68" w:rsidRDefault="003F7932" w:rsidP="00490E68">
      <w:pPr>
        <w:ind w:left="720" w:hanging="720"/>
        <w:jc w:val="both"/>
        <w:rPr>
          <w:rFonts w:ascii="Arial" w:hAnsi="Arial" w:cs="Arial"/>
          <w:szCs w:val="24"/>
        </w:rPr>
      </w:pPr>
      <w:r>
        <w:rPr>
          <w:rFonts w:cs="Arial"/>
          <w:b/>
          <w:noProof/>
          <w:lang w:eastAsia="en-GB"/>
        </w:rPr>
        <w:lastRenderedPageBreak/>
        <mc:AlternateContent>
          <mc:Choice Requires="wps">
            <w:drawing>
              <wp:inline distT="0" distB="0" distL="0" distR="0">
                <wp:extent cx="9258935" cy="375285"/>
                <wp:effectExtent l="0" t="0" r="0" b="0"/>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935" cy="375285"/>
                        </a:xfrm>
                        <a:prstGeom prst="rect">
                          <a:avLst/>
                        </a:prstGeom>
                        <a:solidFill>
                          <a:srgbClr val="0067A4"/>
                        </a:solidFill>
                        <a:ln w="9525">
                          <a:solidFill>
                            <a:srgbClr val="0067A4"/>
                          </a:solidFill>
                          <a:miter lim="800000"/>
                          <a:headEnd/>
                          <a:tailEnd/>
                        </a:ln>
                      </wps:spPr>
                      <wps:txbx>
                        <w:txbxContent>
                          <w:p w:rsidR="00A02B6E" w:rsidRDefault="00A02B6E" w:rsidP="00490E68">
                            <w:pPr>
                              <w:rPr>
                                <w:rFonts w:ascii="Arial" w:hAnsi="Arial" w:cs="Arial"/>
                                <w:b/>
                                <w:color w:val="FFFFFF"/>
                                <w:sz w:val="32"/>
                                <w:szCs w:val="32"/>
                              </w:rPr>
                            </w:pPr>
                            <w:r>
                              <w:rPr>
                                <w:rFonts w:ascii="Arial" w:hAnsi="Arial" w:cs="Arial"/>
                                <w:b/>
                                <w:color w:val="FFFFFF"/>
                                <w:sz w:val="32"/>
                                <w:szCs w:val="32"/>
                              </w:rPr>
                              <w:t>11. Revision, Review and Cancellation of Awards</w:t>
                            </w:r>
                          </w:p>
                          <w:p w:rsidR="00A02B6E" w:rsidRDefault="00A02B6E" w:rsidP="00490E68">
                            <w:r>
                              <w:rPr>
                                <w:rFonts w:ascii="Arial" w:hAnsi="Arial" w:cs="Arial"/>
                                <w:b/>
                                <w:color w:val="FFFFFF"/>
                                <w:sz w:val="32"/>
                                <w:szCs w:val="32"/>
                              </w:rPr>
                              <w:t>Requirement for Applications</w:t>
                            </w:r>
                          </w:p>
                        </w:txbxContent>
                      </wps:txbx>
                      <wps:bodyPr rot="0" vert="horz" wrap="square" lIns="46990" tIns="45720" rIns="46990" bIns="45720" anchor="t" anchorCtr="0" upright="1">
                        <a:noAutofit/>
                      </wps:bodyPr>
                    </wps:wsp>
                  </a:graphicData>
                </a:graphic>
              </wp:inline>
            </w:drawing>
          </mc:Choice>
          <mc:Fallback>
            <w:pict>
              <v:shape id="Text Box 57" o:spid="_x0000_s1041" type="#_x0000_t202" style="width:729.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" fillcolor="#0067a4" strokecolor="#0067a4">
                <v:textbox inset="3.7pt,,3.7pt">
                  <w:txbxContent>
                    <w:p w:rsidR="00A02B6E" w:rsidRDefault="00A02B6E" w:rsidP="00490E68">
                      <w:pPr>
                        <w:rPr>
                          <w:rFonts w:ascii="Arial" w:hAnsi="Arial" w:cs="Arial"/>
                          <w:b/>
                          <w:color w:val="FFFFFF"/>
                          <w:sz w:val="32"/>
                          <w:szCs w:val="32"/>
                        </w:rPr>
                      </w:pPr>
                      <w:r>
                        <w:rPr>
                          <w:rFonts w:ascii="Arial" w:hAnsi="Arial" w:cs="Arial"/>
                          <w:b/>
                          <w:color w:val="FFFFFF"/>
                          <w:sz w:val="32"/>
                          <w:szCs w:val="32"/>
                        </w:rPr>
                        <w:t>11. Revision, Review and Cancellation of Awards</w:t>
                      </w:r>
                    </w:p>
                    <w:p w:rsidR="00A02B6E" w:rsidRDefault="00A02B6E" w:rsidP="00490E68">
                      <w:r>
                        <w:rPr>
                          <w:rFonts w:ascii="Arial" w:hAnsi="Arial" w:cs="Arial"/>
                          <w:b/>
                          <w:color w:val="FFFFFF"/>
                          <w:sz w:val="32"/>
                          <w:szCs w:val="32"/>
                        </w:rPr>
                        <w:t>Requirement for Applications</w:t>
                      </w:r>
                    </w:p>
                  </w:txbxContent>
                </v:textbox>
                <w10:anchorlock/>
              </v:shape>
            </w:pict>
          </mc:Fallback>
        </mc:AlternateContent>
      </w:r>
    </w:p>
    <w:p w:rsidR="00842EF9" w:rsidRDefault="00842EF9"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11.1</w:t>
      </w:r>
      <w:r>
        <w:rPr>
          <w:rFonts w:ascii="Arial" w:hAnsi="Arial" w:cs="Arial"/>
          <w:szCs w:val="24"/>
        </w:rPr>
        <w:tab/>
        <w:t>The Council will revise, review and cancel Council Tax Support Discounts in accordance with the requirements contained in the Council Tax Reduction Schemes (Default Scheme) Regulations 2012.</w:t>
      </w:r>
    </w:p>
    <w:p w:rsidR="00490E68" w:rsidRPr="00372E6F" w:rsidRDefault="00490E68" w:rsidP="00F65870">
      <w:pPr>
        <w:ind w:left="720" w:hanging="720"/>
        <w:rPr>
          <w:rFonts w:ascii="Arial" w:hAnsi="Arial" w:cs="Arial"/>
          <w:sz w:val="20"/>
        </w:rPr>
      </w:pPr>
    </w:p>
    <w:p w:rsidR="00490E68" w:rsidRDefault="00490E68" w:rsidP="00F65870">
      <w:pPr>
        <w:ind w:left="720" w:hanging="720"/>
        <w:rPr>
          <w:rFonts w:ascii="Arial" w:hAnsi="Arial" w:cs="Arial"/>
          <w:szCs w:val="24"/>
        </w:rPr>
      </w:pPr>
      <w:r>
        <w:rPr>
          <w:rFonts w:ascii="Arial" w:hAnsi="Arial" w:cs="Arial"/>
          <w:szCs w:val="24"/>
        </w:rPr>
        <w:t>11.2</w:t>
      </w:r>
      <w:r>
        <w:rPr>
          <w:rFonts w:ascii="Arial" w:hAnsi="Arial" w:cs="Arial"/>
          <w:szCs w:val="24"/>
        </w:rPr>
        <w:tab/>
        <w:t xml:space="preserve">In addition and subject to any regulatory requirements, the Council may contact persons in receipt of awards periodically to review their entitlement. Where entitlement is reviewed the person will be required to provide current evidence to support the circumstances of their claim.  </w:t>
      </w:r>
    </w:p>
    <w:p w:rsidR="00842EF9" w:rsidRDefault="00842EF9" w:rsidP="00842EF9">
      <w:pPr>
        <w:rPr>
          <w:rFonts w:ascii="Arial" w:hAnsi="Arial" w:cs="Arial"/>
          <w:szCs w:val="24"/>
        </w:rPr>
      </w:pPr>
    </w:p>
    <w:p w:rsidR="00490E68" w:rsidRDefault="00842EF9" w:rsidP="00842EF9">
      <w:pPr>
        <w:ind w:left="720" w:hanging="720"/>
        <w:rPr>
          <w:rFonts w:ascii="Arial" w:hAnsi="Arial" w:cs="Arial"/>
          <w:szCs w:val="24"/>
          <w:shd w:val="clear" w:color="auto" w:fill="FFFF00"/>
        </w:rPr>
      </w:pPr>
      <w:r>
        <w:rPr>
          <w:rFonts w:ascii="Arial" w:hAnsi="Arial" w:cs="Arial"/>
          <w:szCs w:val="24"/>
        </w:rPr>
        <w:t>11.3</w:t>
      </w:r>
      <w:r>
        <w:rPr>
          <w:rFonts w:ascii="Arial" w:hAnsi="Arial" w:cs="Arial"/>
          <w:szCs w:val="24"/>
        </w:rPr>
        <w:tab/>
      </w:r>
      <w:r w:rsidR="00490E68">
        <w:rPr>
          <w:rFonts w:ascii="Arial" w:hAnsi="Arial" w:cs="Arial"/>
          <w:szCs w:val="24"/>
        </w:rPr>
        <w:t>Should the information requested not be provided within one calendar month of the request the Council may withdraw the Council Tax Support discount with effect from the day on which it has reason to believe a change in circumstances affecting entitlement may have occurred.  A review of entitlement will not be conducted more frequently than once in any six month period except where the Council has reason to believe that a change of circumstances has occurred more recently.</w:t>
      </w:r>
    </w:p>
    <w:p w:rsidR="00490E68" w:rsidRDefault="00490E68" w:rsidP="00F65870">
      <w:pPr>
        <w:ind w:left="720" w:hanging="720"/>
        <w:rPr>
          <w:rFonts w:ascii="Arial" w:hAnsi="Arial" w:cs="Arial"/>
          <w:szCs w:val="24"/>
          <w:shd w:val="clear" w:color="auto" w:fill="FFFF00"/>
        </w:rPr>
      </w:pPr>
    </w:p>
    <w:p w:rsidR="00490E68" w:rsidRDefault="00490E68" w:rsidP="00F65870">
      <w:pPr>
        <w:ind w:left="720"/>
        <w:rPr>
          <w:rFonts w:ascii="Arial" w:hAnsi="Arial" w:cs="Arial"/>
          <w:szCs w:val="24"/>
          <w:u w:val="single"/>
          <w:shd w:val="clear" w:color="auto" w:fill="FFFF00"/>
        </w:rPr>
      </w:pPr>
      <w:r>
        <w:rPr>
          <w:rFonts w:ascii="Arial" w:hAnsi="Arial" w:cs="Arial"/>
          <w:szCs w:val="24"/>
          <w:u w:val="single"/>
        </w:rPr>
        <w:t>Annual Reviews</w:t>
      </w:r>
    </w:p>
    <w:p w:rsidR="00490E68" w:rsidRDefault="00490E68" w:rsidP="00F65870">
      <w:pPr>
        <w:ind w:left="720"/>
        <w:rPr>
          <w:rFonts w:ascii="Arial" w:hAnsi="Arial" w:cs="Arial"/>
          <w:szCs w:val="24"/>
          <w:u w:val="single"/>
          <w:shd w:val="clear" w:color="auto" w:fill="FFFF00"/>
        </w:rPr>
      </w:pPr>
    </w:p>
    <w:p w:rsidR="00490E68" w:rsidRDefault="00490E68" w:rsidP="00F65870">
      <w:pPr>
        <w:ind w:left="720" w:hanging="720"/>
        <w:rPr>
          <w:rFonts w:ascii="Arial" w:hAnsi="Arial" w:cs="Arial"/>
          <w:szCs w:val="24"/>
        </w:rPr>
      </w:pPr>
      <w:r>
        <w:rPr>
          <w:rFonts w:ascii="Arial" w:hAnsi="Arial" w:cs="Arial"/>
          <w:szCs w:val="24"/>
        </w:rPr>
        <w:t>11.</w:t>
      </w:r>
      <w:r w:rsidR="00842EF9">
        <w:rPr>
          <w:rFonts w:ascii="Arial" w:hAnsi="Arial" w:cs="Arial"/>
          <w:szCs w:val="24"/>
        </w:rPr>
        <w:t>4</w:t>
      </w:r>
      <w:r>
        <w:rPr>
          <w:rFonts w:ascii="Arial" w:hAnsi="Arial" w:cs="Arial"/>
          <w:szCs w:val="24"/>
        </w:rPr>
        <w:tab/>
        <w:t>All awards will be subject to an annual review with the commencement of each financial year.  Annual reviews will take account of any changes to applicants’ Council Tax liability, changes agreed by the Council to this Scheme, amendments to applicable amounts or other financial thresholds and changes to income, etc.  Where the Council Tax Reduction Schemes (Default Scheme) Regulations 2012 are amended from the commencement of a financial year the amendments shall be incorporated into the annual review.</w:t>
      </w:r>
    </w:p>
    <w:p w:rsidR="00490E68" w:rsidRDefault="00490E68" w:rsidP="00F65870">
      <w:pPr>
        <w:ind w:left="720" w:hanging="720"/>
        <w:rPr>
          <w:rFonts w:ascii="Arial" w:hAnsi="Arial" w:cs="Arial"/>
          <w:szCs w:val="24"/>
        </w:rPr>
      </w:pPr>
    </w:p>
    <w:p w:rsidR="00490E68" w:rsidRDefault="003F7932" w:rsidP="00490E68">
      <w:pPr>
        <w:rPr>
          <w:rFonts w:ascii="Arial" w:hAnsi="Arial" w:cs="Arial"/>
          <w:szCs w:val="24"/>
        </w:rPr>
      </w:pPr>
      <w:r>
        <w:rPr>
          <w:rFonts w:cs="Arial"/>
          <w:noProof/>
          <w:lang w:eastAsia="en-GB"/>
        </w:rPr>
        <mc:AlternateContent>
          <mc:Choice Requires="wps">
            <w:drawing>
              <wp:inline distT="0" distB="0" distL="0" distR="0">
                <wp:extent cx="9240520" cy="375285"/>
                <wp:effectExtent l="0" t="0" r="0" b="0"/>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0520" cy="375285"/>
                        </a:xfrm>
                        <a:prstGeom prst="rect">
                          <a:avLst/>
                        </a:prstGeom>
                        <a:solidFill>
                          <a:srgbClr val="0067A4"/>
                        </a:solidFill>
                        <a:ln w="9525">
                          <a:solidFill>
                            <a:srgbClr val="0067A4"/>
                          </a:solidFill>
                          <a:miter lim="800000"/>
                          <a:headEnd/>
                          <a:tailEnd/>
                        </a:ln>
                      </wps:spPr>
                      <wps:txbx>
                        <w:txbxContent>
                          <w:p w:rsidR="00A02B6E" w:rsidRDefault="00A02B6E" w:rsidP="00490E68">
                            <w:pPr>
                              <w:jc w:val="both"/>
                            </w:pPr>
                            <w:r>
                              <w:rPr>
                                <w:rFonts w:ascii="Arial" w:hAnsi="Arial" w:cs="Arial"/>
                                <w:b/>
                                <w:color w:val="FFFFFF"/>
                                <w:sz w:val="32"/>
                                <w:szCs w:val="32"/>
                              </w:rPr>
                              <w:t>12.  Income</w:t>
                            </w:r>
                          </w:p>
                        </w:txbxContent>
                      </wps:txbx>
                      <wps:bodyPr rot="0" vert="horz" wrap="square" lIns="46990" tIns="45720" rIns="46990" bIns="45720" anchor="t" anchorCtr="0" upright="1">
                        <a:noAutofit/>
                      </wps:bodyPr>
                    </wps:wsp>
                  </a:graphicData>
                </a:graphic>
              </wp:inline>
            </w:drawing>
          </mc:Choice>
          <mc:Fallback>
            <w:pict>
              <v:shape id="Text Box 70" o:spid="_x0000_s1042" type="#_x0000_t202" style="width:727.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" fillcolor="#0067a4" strokecolor="#0067a4">
                <v:textbox inset="3.7pt,,3.7pt">
                  <w:txbxContent>
                    <w:p w:rsidR="00A02B6E" w:rsidRDefault="00A02B6E" w:rsidP="00490E68">
                      <w:pPr>
                        <w:jc w:val="both"/>
                      </w:pPr>
                      <w:r>
                        <w:rPr>
                          <w:rFonts w:ascii="Arial" w:hAnsi="Arial" w:cs="Arial"/>
                          <w:b/>
                          <w:color w:val="FFFFFF"/>
                          <w:sz w:val="32"/>
                          <w:szCs w:val="32"/>
                        </w:rPr>
                        <w:t>12.  Income</w:t>
                      </w: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12.1</w:t>
      </w:r>
      <w:r>
        <w:rPr>
          <w:rFonts w:ascii="Arial" w:hAnsi="Arial" w:cs="Arial"/>
          <w:szCs w:val="24"/>
        </w:rPr>
        <w:tab/>
        <w:t>For the purposes of this Scheme a person’s income shall be determined in accordance with the Council Tax Reduction Schemes (Default Scheme) Regulations 2012.   However, any type of income which was disregarded at the discretion of the Council, in part or in whole, for the purposes of Council Tax Benefit as at 31 March 2013 shall also be disregarded for the purposes of this Scheme to the extent that the Council Tax Reduction Schemes (Prescribed Requirements) Regulations 2012 allow.</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rPr>
      </w:pPr>
      <w:r>
        <w:rPr>
          <w:rFonts w:ascii="Arial" w:hAnsi="Arial" w:cs="Arial"/>
          <w:szCs w:val="24"/>
        </w:rPr>
        <w:t>12.2</w:t>
      </w:r>
      <w:r>
        <w:rPr>
          <w:rFonts w:ascii="Arial" w:hAnsi="Arial" w:cs="Arial"/>
          <w:szCs w:val="24"/>
        </w:rPr>
        <w:tab/>
        <w:t>To the extent that the Council Tax Reduction Schemes (Default Scheme) Regulations 2012 allow; in determining for the purpose of this Scheme a person’s earnings from employment or self-employment it shall be assumed that those earnings are not less than the relevant minimum wage that would be paid to a person providing the same service.</w:t>
      </w:r>
    </w:p>
    <w:p w:rsidR="00490E68" w:rsidRDefault="00490E68" w:rsidP="00F65870">
      <w:pPr>
        <w:rPr>
          <w:rFonts w:ascii="Arial" w:hAnsi="Arial" w:cs="Arial"/>
          <w:szCs w:val="24"/>
          <w:u w:val="single"/>
        </w:rPr>
      </w:pPr>
      <w:r>
        <w:rPr>
          <w:rFonts w:ascii="Arial" w:hAnsi="Arial" w:cs="Arial"/>
        </w:rPr>
        <w:lastRenderedPageBreak/>
        <w:tab/>
      </w:r>
    </w:p>
    <w:p w:rsidR="00490E68" w:rsidRDefault="00490E68" w:rsidP="00F65870">
      <w:pPr>
        <w:ind w:firstLine="720"/>
        <w:rPr>
          <w:rFonts w:ascii="Arial" w:hAnsi="Arial" w:cs="Arial"/>
          <w:szCs w:val="24"/>
        </w:rPr>
      </w:pPr>
      <w:r>
        <w:rPr>
          <w:rFonts w:ascii="Arial" w:hAnsi="Arial" w:cs="Arial"/>
          <w:szCs w:val="24"/>
          <w:u w:val="single"/>
        </w:rPr>
        <w:t>Explanatory Notes and Policy Intent</w:t>
      </w:r>
    </w:p>
    <w:p w:rsidR="00490E68" w:rsidRDefault="00490E68" w:rsidP="00F65870">
      <w:pPr>
        <w:ind w:firstLine="720"/>
        <w:rPr>
          <w:rFonts w:ascii="Arial" w:hAnsi="Arial" w:cs="Arial"/>
          <w:szCs w:val="24"/>
        </w:rPr>
      </w:pPr>
    </w:p>
    <w:p w:rsidR="00490E68" w:rsidRDefault="00490E68" w:rsidP="00F65870">
      <w:pPr>
        <w:autoSpaceDE w:val="0"/>
        <w:ind w:left="720" w:hanging="720"/>
        <w:rPr>
          <w:rFonts w:ascii="Arial" w:hAnsi="Arial" w:cs="Arial"/>
          <w:szCs w:val="24"/>
        </w:rPr>
      </w:pPr>
      <w:r>
        <w:rPr>
          <w:rFonts w:ascii="Arial" w:hAnsi="Arial" w:cs="Arial"/>
          <w:szCs w:val="24"/>
        </w:rPr>
        <w:t>12.3</w:t>
      </w:r>
      <w:r>
        <w:rPr>
          <w:rFonts w:ascii="Arial" w:hAnsi="Arial" w:cs="Arial"/>
          <w:szCs w:val="24"/>
        </w:rPr>
        <w:tab/>
        <w:t>The Council has discretion to disregard in full war pensions for the purposes of Council Tax Benefit.  The Council Tax Reduction Schemes (Prescribed Requirements) Regulations 2012 appear to place a restriction on the amount of income that may be disregarded.  It is the Council’s intention that the same amounts of income should be disregarded under the Council Tax Reduction Scheme to the extent that regulations allow.  Further provisions in respect of war pensions are made under Section 16 of this Scheme.</w:t>
      </w:r>
    </w:p>
    <w:p w:rsidR="00490E68" w:rsidRDefault="00490E68" w:rsidP="00F65870">
      <w:pPr>
        <w:autoSpaceDE w:val="0"/>
        <w:ind w:left="720" w:hanging="720"/>
        <w:rPr>
          <w:rFonts w:ascii="Arial" w:hAnsi="Arial" w:cs="Arial"/>
          <w:szCs w:val="24"/>
        </w:rPr>
      </w:pPr>
    </w:p>
    <w:p w:rsidR="00490E68" w:rsidRDefault="00490E68" w:rsidP="00F65870">
      <w:pPr>
        <w:autoSpaceDE w:val="0"/>
        <w:ind w:left="720" w:hanging="720"/>
        <w:rPr>
          <w:rFonts w:ascii="Arial" w:hAnsi="Arial" w:cs="Arial"/>
        </w:rPr>
      </w:pPr>
      <w:r>
        <w:rPr>
          <w:rFonts w:ascii="Arial" w:hAnsi="Arial" w:cs="Arial"/>
          <w:szCs w:val="24"/>
        </w:rPr>
        <w:t>12.4</w:t>
      </w:r>
      <w:r>
        <w:rPr>
          <w:rFonts w:ascii="Arial" w:hAnsi="Arial" w:cs="Arial"/>
          <w:szCs w:val="24"/>
        </w:rPr>
        <w:tab/>
        <w:t>It is intended that a person shall not benefit under this Scheme from declaring an income from employment of self-employment that is less than the minimum wage that should be earned for such work.</w:t>
      </w:r>
    </w:p>
    <w:p w:rsidR="00490E68" w:rsidRPr="00400D56" w:rsidRDefault="00490E68" w:rsidP="00490E68">
      <w:pPr>
        <w:rPr>
          <w:rFonts w:ascii="Arial" w:hAnsi="Arial" w:cs="Arial"/>
          <w:sz w:val="20"/>
        </w:rPr>
      </w:pPr>
    </w:p>
    <w:p w:rsidR="00490E68" w:rsidRDefault="003F7932" w:rsidP="00490E68">
      <w:pPr>
        <w:rPr>
          <w:rFonts w:ascii="Arial" w:hAnsi="Arial" w:cs="Arial"/>
          <w:szCs w:val="24"/>
        </w:rPr>
      </w:pPr>
      <w:r>
        <w:rPr>
          <w:rFonts w:cs="Arial"/>
          <w:noProof/>
          <w:lang w:eastAsia="en-GB"/>
        </w:rPr>
        <mc:AlternateContent>
          <mc:Choice Requires="wps">
            <w:drawing>
              <wp:inline distT="0" distB="0" distL="0" distR="0">
                <wp:extent cx="9251950" cy="332740"/>
                <wp:effectExtent l="0" t="0" r="0" b="0"/>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0" cy="332740"/>
                        </a:xfrm>
                        <a:prstGeom prst="rect">
                          <a:avLst/>
                        </a:prstGeom>
                        <a:solidFill>
                          <a:srgbClr val="0067A4"/>
                        </a:solidFill>
                        <a:ln w="9525">
                          <a:solidFill>
                            <a:srgbClr val="0067A4"/>
                          </a:solidFill>
                          <a:miter lim="800000"/>
                          <a:headEnd/>
                          <a:tailEnd/>
                        </a:ln>
                      </wps:spPr>
                      <wps:txbx>
                        <w:txbxContent>
                          <w:p w:rsidR="00A02B6E" w:rsidRDefault="00A02B6E" w:rsidP="00490E68">
                            <w:pPr>
                              <w:jc w:val="both"/>
                            </w:pPr>
                            <w:r>
                              <w:rPr>
                                <w:rFonts w:ascii="Arial" w:hAnsi="Arial" w:cs="Arial"/>
                                <w:b/>
                                <w:color w:val="FFFFFF"/>
                                <w:sz w:val="32"/>
                                <w:szCs w:val="32"/>
                              </w:rPr>
                              <w:t>13.  Capital</w:t>
                            </w:r>
                          </w:p>
                        </w:txbxContent>
                      </wps:txbx>
                      <wps:bodyPr rot="0" vert="horz" wrap="square" lIns="46990" tIns="45720" rIns="46990" bIns="45720" anchor="t" anchorCtr="0" upright="1">
                        <a:noAutofit/>
                      </wps:bodyPr>
                    </wps:wsp>
                  </a:graphicData>
                </a:graphic>
              </wp:inline>
            </w:drawing>
          </mc:Choice>
          <mc:Fallback>
            <w:pict>
              <v:shape id="Text Box 69" o:spid="_x0000_s1043" type="#_x0000_t202" style="width:728.5pt;height:2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" fillcolor="#0067a4" strokecolor="#0067a4">
                <v:textbox inset="3.7pt,,3.7pt">
                  <w:txbxContent>
                    <w:p w:rsidR="00A02B6E" w:rsidRDefault="00A02B6E" w:rsidP="00490E68">
                      <w:pPr>
                        <w:jc w:val="both"/>
                      </w:pPr>
                      <w:r>
                        <w:rPr>
                          <w:rFonts w:ascii="Arial" w:hAnsi="Arial" w:cs="Arial"/>
                          <w:b/>
                          <w:color w:val="FFFFFF"/>
                          <w:sz w:val="32"/>
                          <w:szCs w:val="32"/>
                        </w:rPr>
                        <w:t>13.  Capital</w:t>
                      </w:r>
                    </w:p>
                  </w:txbxContent>
                </v:textbox>
                <w10:anchorlock/>
              </v:shape>
            </w:pict>
          </mc:Fallback>
        </mc:AlternateContent>
      </w:r>
    </w:p>
    <w:p w:rsidR="00490E68" w:rsidRPr="00400D56" w:rsidRDefault="00490E68" w:rsidP="00490E68">
      <w:pPr>
        <w:ind w:left="720" w:hanging="720"/>
        <w:rPr>
          <w:rFonts w:ascii="Arial" w:hAnsi="Arial" w:cs="Arial"/>
          <w:sz w:val="20"/>
          <w:szCs w:val="24"/>
        </w:rPr>
      </w:pPr>
    </w:p>
    <w:p w:rsidR="00490E68" w:rsidRDefault="00490E68" w:rsidP="00F65870">
      <w:pPr>
        <w:ind w:left="720" w:hanging="720"/>
        <w:rPr>
          <w:rFonts w:ascii="Arial" w:hAnsi="Arial" w:cs="Arial"/>
          <w:szCs w:val="24"/>
        </w:rPr>
      </w:pPr>
      <w:r>
        <w:rPr>
          <w:rFonts w:ascii="Arial" w:hAnsi="Arial" w:cs="Arial"/>
          <w:szCs w:val="24"/>
        </w:rPr>
        <w:t>13.1</w:t>
      </w:r>
      <w:r>
        <w:rPr>
          <w:rFonts w:ascii="Arial" w:hAnsi="Arial" w:cs="Arial"/>
          <w:szCs w:val="24"/>
        </w:rPr>
        <w:tab/>
        <w:t>A person’s capital for the purpose of this Scheme shall be determined in accordance with the Council Tax Reduction Schemes (Default Scheme) Regulations 2012 but the amount specified under paragraph 23 (1) of Part 5 of the Schedule to the Council Tax Reduction Schemes (Default Scheme) (England) Regulations 2012 shall be £8,000 except where the Council Tax Reduction Schemes (Prescribed Requirement) Regulations 2012 prescribe otherwise.</w:t>
      </w:r>
    </w:p>
    <w:p w:rsidR="00490E68" w:rsidRPr="00400D56" w:rsidRDefault="00490E68" w:rsidP="00F65870">
      <w:pPr>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13.2</w:t>
      </w:r>
      <w:r>
        <w:rPr>
          <w:rFonts w:ascii="Arial" w:hAnsi="Arial" w:cs="Arial"/>
          <w:szCs w:val="24"/>
        </w:rPr>
        <w:tab/>
        <w:t>Where the regulations allow that the value of a capital asset may be disregarded for a period of time considered to be reasonable for that person to complete the sale of the asset; for the purpose of this Scheme the maximum amount of time that shall be considered to be reasonable shall be twelve calendar months from the commencement of entitlement to Council Tax Support, except where the Council Taxpayer is able to show that there is good cause for a longer period to be considered reasonable.</w:t>
      </w:r>
    </w:p>
    <w:p w:rsidR="00490E68" w:rsidRDefault="00490E68" w:rsidP="00F65870">
      <w:pPr>
        <w:ind w:left="720" w:hanging="720"/>
        <w:rPr>
          <w:rFonts w:ascii="Arial" w:hAnsi="Arial" w:cs="Arial"/>
          <w:szCs w:val="24"/>
        </w:rPr>
      </w:pPr>
    </w:p>
    <w:p w:rsidR="00490E68" w:rsidRDefault="00490E68" w:rsidP="00F65870">
      <w:pPr>
        <w:ind w:firstLine="720"/>
        <w:rPr>
          <w:rFonts w:ascii="Arial" w:hAnsi="Arial" w:cs="Arial"/>
          <w:szCs w:val="24"/>
        </w:rPr>
      </w:pPr>
      <w:r>
        <w:rPr>
          <w:rFonts w:ascii="Arial" w:hAnsi="Arial" w:cs="Arial"/>
          <w:szCs w:val="24"/>
          <w:u w:val="single"/>
        </w:rPr>
        <w:t>Explanatory Notes and Policy Intent</w:t>
      </w:r>
    </w:p>
    <w:p w:rsidR="00490E68" w:rsidRDefault="00490E68" w:rsidP="00F65870">
      <w:pPr>
        <w:ind w:firstLine="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13.3</w:t>
      </w:r>
      <w:r>
        <w:rPr>
          <w:rFonts w:ascii="Arial" w:hAnsi="Arial" w:cs="Arial"/>
          <w:szCs w:val="24"/>
        </w:rPr>
        <w:tab/>
        <w:t>It is the intention that where the regulations allow the Council discretion to determine the amount of Council Tax Support that no support shall be awarded where the application has capital, as determined in accordance with the regulations and point 13.2 above, in excess of £8,000</w:t>
      </w:r>
    </w:p>
    <w:p w:rsidR="00F65870" w:rsidRDefault="00F65870" w:rsidP="00F65870">
      <w:pPr>
        <w:ind w:left="720" w:hanging="720"/>
        <w:rPr>
          <w:rFonts w:ascii="Arial" w:hAnsi="Arial" w:cs="Arial"/>
          <w:szCs w:val="24"/>
        </w:rPr>
      </w:pPr>
    </w:p>
    <w:p w:rsidR="00490E68" w:rsidRDefault="00490E68" w:rsidP="00F65870">
      <w:pPr>
        <w:ind w:left="720" w:hanging="720"/>
        <w:rPr>
          <w:rFonts w:ascii="Arial" w:hAnsi="Arial" w:cs="Arial"/>
          <w:szCs w:val="24"/>
        </w:rPr>
      </w:pPr>
    </w:p>
    <w:p w:rsidR="00842EF9" w:rsidRDefault="00842EF9" w:rsidP="00F65870">
      <w:pPr>
        <w:ind w:left="720" w:hanging="720"/>
        <w:rPr>
          <w:rFonts w:ascii="Arial" w:hAnsi="Arial" w:cs="Arial"/>
          <w:szCs w:val="24"/>
        </w:rPr>
      </w:pPr>
    </w:p>
    <w:p w:rsidR="00490E68" w:rsidRDefault="003F7932" w:rsidP="00490E68">
      <w:pPr>
        <w:rPr>
          <w:rFonts w:ascii="Arial" w:hAnsi="Arial" w:cs="Arial"/>
          <w:szCs w:val="24"/>
        </w:rPr>
      </w:pPr>
      <w:r>
        <w:rPr>
          <w:rFonts w:cs="Arial"/>
          <w:noProof/>
          <w:lang w:eastAsia="en-GB"/>
        </w:rPr>
        <w:lastRenderedPageBreak/>
        <mc:AlternateContent>
          <mc:Choice Requires="wps">
            <w:drawing>
              <wp:inline distT="0" distB="0" distL="0" distR="0">
                <wp:extent cx="9259570" cy="411480"/>
                <wp:effectExtent l="0" t="0" r="0" b="0"/>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411480"/>
                        </a:xfrm>
                        <a:prstGeom prst="rect">
                          <a:avLst/>
                        </a:prstGeom>
                        <a:solidFill>
                          <a:srgbClr val="0067A4"/>
                        </a:solidFill>
                        <a:ln w="9525">
                          <a:solidFill>
                            <a:srgbClr val="0067A4"/>
                          </a:solidFill>
                          <a:miter lim="800000"/>
                          <a:headEnd/>
                          <a:tailEnd/>
                        </a:ln>
                      </wps:spPr>
                      <wps:txbx>
                        <w:txbxContent>
                          <w:p w:rsidR="00A02B6E" w:rsidRDefault="00A02B6E" w:rsidP="00490E68">
                            <w:pPr>
                              <w:jc w:val="both"/>
                            </w:pPr>
                            <w:r>
                              <w:rPr>
                                <w:rFonts w:ascii="Arial" w:hAnsi="Arial" w:cs="Arial"/>
                                <w:b/>
                                <w:color w:val="FFFFFF"/>
                                <w:sz w:val="32"/>
                                <w:szCs w:val="32"/>
                              </w:rPr>
                              <w:t>14.  Applicable Amounts</w:t>
                            </w:r>
                          </w:p>
                        </w:txbxContent>
                      </wps:txbx>
                      <wps:bodyPr rot="0" vert="horz" wrap="square" lIns="46990" tIns="45720" rIns="46990" bIns="45720" anchor="t" anchorCtr="0" upright="1">
                        <a:noAutofit/>
                      </wps:bodyPr>
                    </wps:wsp>
                  </a:graphicData>
                </a:graphic>
              </wp:inline>
            </w:drawing>
          </mc:Choice>
          <mc:Fallback>
            <w:pict>
              <v:shape id="Text Box 68" o:spid="_x0000_s1044" type="#_x0000_t202" style="width:729.1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" fillcolor="#0067a4" strokecolor="#0067a4">
                <v:textbox inset="3.7pt,,3.7pt">
                  <w:txbxContent>
                    <w:p w:rsidR="00A02B6E" w:rsidRDefault="00A02B6E" w:rsidP="00490E68">
                      <w:pPr>
                        <w:jc w:val="both"/>
                      </w:pPr>
                      <w:r>
                        <w:rPr>
                          <w:rFonts w:ascii="Arial" w:hAnsi="Arial" w:cs="Arial"/>
                          <w:b/>
                          <w:color w:val="FFFFFF"/>
                          <w:sz w:val="32"/>
                          <w:szCs w:val="32"/>
                        </w:rPr>
                        <w:t>14.  Applicable Amounts</w:t>
                      </w: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14.1</w:t>
      </w:r>
      <w:r>
        <w:rPr>
          <w:rFonts w:ascii="Arial" w:hAnsi="Arial" w:cs="Arial"/>
          <w:szCs w:val="24"/>
        </w:rPr>
        <w:tab/>
        <w:t>For the financial year commencing 1 April 2013 applicable amounts shall be those amounts set out in the Council Tax Reduction Schemes (Default Scheme) (England) Regulations 2012 as amended by the Council Tax Reduction Schemes (Prescribed Requirements and Default Scheme) (England) (Amendment) Regulations 2012 and any further amendments.</w:t>
      </w:r>
    </w:p>
    <w:p w:rsidR="00490E68" w:rsidRPr="00BA79B7" w:rsidRDefault="00490E68" w:rsidP="00F65870">
      <w:pPr>
        <w:ind w:left="720" w:hanging="720"/>
        <w:rPr>
          <w:rFonts w:ascii="Arial" w:hAnsi="Arial" w:cs="Arial"/>
          <w:szCs w:val="24"/>
        </w:rPr>
      </w:pPr>
    </w:p>
    <w:p w:rsidR="00490E68" w:rsidRPr="00BA79B7" w:rsidRDefault="00490E68" w:rsidP="00F65870">
      <w:pPr>
        <w:ind w:left="720" w:hanging="720"/>
        <w:rPr>
          <w:rFonts w:ascii="Arial" w:hAnsi="Arial" w:cs="Arial"/>
          <w:szCs w:val="24"/>
        </w:rPr>
      </w:pPr>
      <w:r w:rsidRPr="00BA79B7">
        <w:rPr>
          <w:rFonts w:ascii="Arial" w:hAnsi="Arial" w:cs="Arial"/>
          <w:szCs w:val="24"/>
        </w:rPr>
        <w:t>14.2</w:t>
      </w:r>
      <w:r w:rsidRPr="00BA79B7">
        <w:rPr>
          <w:rFonts w:ascii="Arial" w:hAnsi="Arial" w:cs="Arial"/>
          <w:szCs w:val="24"/>
        </w:rPr>
        <w:tab/>
        <w:t xml:space="preserve">It is a requirement of this local Scheme that applicable amounts should be </w:t>
      </w:r>
      <w:r w:rsidRPr="00E8735B">
        <w:rPr>
          <w:rFonts w:ascii="Arial" w:hAnsi="Arial" w:cs="Arial"/>
          <w:szCs w:val="24"/>
        </w:rPr>
        <w:t>reviewed annually and, where appropriate, uprated each year to take account of inflation</w:t>
      </w:r>
      <w:r w:rsidRPr="00A31623">
        <w:rPr>
          <w:rFonts w:ascii="Arial" w:hAnsi="Arial" w:cs="Arial"/>
          <w:szCs w:val="24"/>
        </w:rPr>
        <w:t>.</w:t>
      </w:r>
      <w:r w:rsidRPr="00BA79B7">
        <w:rPr>
          <w:rFonts w:ascii="Arial" w:hAnsi="Arial" w:cs="Arial"/>
          <w:szCs w:val="24"/>
        </w:rPr>
        <w:t xml:space="preserve">  Should the Council Tax Reduction Schemes (Default Scheme) (England) Regulations 2012 not be amended in future years, where an amount defined in those regulations is also defined under the Council Tax Reduction Schemes (Prescribed Requirements) (England) Regulations 2012 (as amended) then for the purposes of the Council’s local Scheme the amount shall be that amount as currently defined under the Council Tax Reduction Schemes (Prescribed Requirements) (England) Regulations 2012 and any subsequent amendments.</w:t>
      </w:r>
    </w:p>
    <w:p w:rsidR="00490E68" w:rsidRPr="00BA79B7" w:rsidRDefault="00490E68" w:rsidP="00F65870">
      <w:pPr>
        <w:ind w:left="709" w:hanging="709"/>
        <w:rPr>
          <w:rFonts w:ascii="Arial" w:hAnsi="Arial" w:cs="Arial"/>
          <w:szCs w:val="24"/>
        </w:rPr>
      </w:pPr>
    </w:p>
    <w:p w:rsidR="00490E68" w:rsidRPr="00E8735B" w:rsidRDefault="00490E68" w:rsidP="00F65870">
      <w:pPr>
        <w:suppressAutoHyphens/>
        <w:ind w:left="709" w:hanging="709"/>
        <w:rPr>
          <w:rFonts w:ascii="Arial" w:hAnsi="Arial" w:cs="Arial"/>
          <w:szCs w:val="24"/>
        </w:rPr>
      </w:pPr>
      <w:r w:rsidRPr="00A31623">
        <w:rPr>
          <w:rFonts w:ascii="Arial" w:hAnsi="Arial" w:cs="Arial"/>
          <w:szCs w:val="24"/>
        </w:rPr>
        <w:t>14.3</w:t>
      </w:r>
      <w:r w:rsidRPr="00A31623">
        <w:rPr>
          <w:rFonts w:ascii="Arial" w:hAnsi="Arial" w:cs="Arial"/>
          <w:szCs w:val="24"/>
        </w:rPr>
        <w:tab/>
      </w:r>
      <w:r w:rsidRPr="00E8735B">
        <w:rPr>
          <w:rFonts w:ascii="Arial" w:hAnsi="Arial" w:cs="Arial"/>
          <w:szCs w:val="24"/>
        </w:rPr>
        <w:t xml:space="preserve">Where, in respect of any financial year an amount is not prescribed under the Council Tax Reduction Schemes (Prescribed Requirements) (England) Regulations 2012, as amended, but a corresponding amount is prescribed for the purpose of Housing Benefit, then that amount shall be used for the purpose of this Scheme for financial years commencing on or after 1 April 2016 subject to any other requirements of this Policy.  Otherwise, where no amount is prescribed, the amount shall be adjusted in accordance with the change in the Consumer Price Index as at the end of September prior to the start of the relevant financial year (where the change in the Consumer Price Index is a negative figure there shall be no adjustment). </w:t>
      </w:r>
    </w:p>
    <w:p w:rsidR="00490E68" w:rsidRDefault="00490E68" w:rsidP="00490E68">
      <w:pPr>
        <w:jc w:val="both"/>
        <w:rPr>
          <w:rFonts w:ascii="Arial" w:hAnsi="Arial" w:cs="Arial"/>
          <w:sz w:val="28"/>
          <w:szCs w:val="28"/>
        </w:rPr>
      </w:pPr>
    </w:p>
    <w:p w:rsidR="00490E68" w:rsidRDefault="003F7932" w:rsidP="00490E68">
      <w:pPr>
        <w:rPr>
          <w:rFonts w:ascii="Arial" w:hAnsi="Arial" w:cs="Arial"/>
          <w:szCs w:val="24"/>
        </w:rPr>
      </w:pPr>
      <w:r>
        <w:rPr>
          <w:rFonts w:cs="Arial"/>
          <w:noProof/>
          <w:lang w:eastAsia="en-GB"/>
        </w:rPr>
        <mc:AlternateContent>
          <mc:Choice Requires="wps">
            <w:drawing>
              <wp:inline distT="0" distB="0" distL="0" distR="0">
                <wp:extent cx="9297670" cy="411480"/>
                <wp:effectExtent l="0" t="0" r="0" b="0"/>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7670" cy="411480"/>
                        </a:xfrm>
                        <a:prstGeom prst="rect">
                          <a:avLst/>
                        </a:prstGeom>
                        <a:solidFill>
                          <a:srgbClr val="0067A4"/>
                        </a:solidFill>
                        <a:ln w="9525">
                          <a:solidFill>
                            <a:srgbClr val="0067A4"/>
                          </a:solidFill>
                          <a:miter lim="800000"/>
                          <a:headEnd/>
                          <a:tailEnd/>
                        </a:ln>
                      </wps:spPr>
                      <wps:txbx>
                        <w:txbxContent>
                          <w:p w:rsidR="00A02B6E" w:rsidRDefault="00A02B6E" w:rsidP="00490E68">
                            <w:pPr>
                              <w:rPr>
                                <w:rFonts w:ascii="Arial" w:hAnsi="Arial" w:cs="Arial"/>
                                <w:b/>
                              </w:rPr>
                            </w:pPr>
                            <w:r>
                              <w:rPr>
                                <w:rFonts w:ascii="Arial" w:hAnsi="Arial" w:cs="Arial"/>
                                <w:b/>
                                <w:color w:val="FFFFFF"/>
                                <w:sz w:val="32"/>
                                <w:szCs w:val="32"/>
                              </w:rPr>
                              <w:t>15.  Appeals</w:t>
                            </w:r>
                          </w:p>
                          <w:p w:rsidR="00A02B6E" w:rsidRDefault="00A02B6E" w:rsidP="00490E68">
                            <w:pPr>
                              <w:jc w:val="both"/>
                              <w:rPr>
                                <w:rFonts w:ascii="Arial" w:hAnsi="Arial" w:cs="Arial"/>
                                <w:b/>
                              </w:rPr>
                            </w:pPr>
                          </w:p>
                          <w:p w:rsidR="00A02B6E" w:rsidRDefault="00A02B6E" w:rsidP="00490E68">
                            <w:pPr>
                              <w:rPr>
                                <w:rFonts w:ascii="Arial" w:hAnsi="Arial" w:cs="Arial"/>
                                <w:b/>
                              </w:rPr>
                            </w:pPr>
                          </w:p>
                          <w:p w:rsidR="00A02B6E" w:rsidRDefault="00A02B6E" w:rsidP="00490E68">
                            <w:pPr>
                              <w:rPr>
                                <w:sz w:val="32"/>
                                <w:szCs w:val="32"/>
                              </w:rPr>
                            </w:pPr>
                          </w:p>
                        </w:txbxContent>
                      </wps:txbx>
                      <wps:bodyPr rot="0" vert="horz" wrap="square" lIns="46990" tIns="45720" rIns="46990" bIns="45720" anchor="t" anchorCtr="0" upright="1">
                        <a:noAutofit/>
                      </wps:bodyPr>
                    </wps:wsp>
                  </a:graphicData>
                </a:graphic>
              </wp:inline>
            </w:drawing>
          </mc:Choice>
          <mc:Fallback>
            <w:pict>
              <v:shape id="Text Box 63" o:spid="_x0000_s1045" type="#_x0000_t202" style="width:732.1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" fillcolor="#0067a4" strokecolor="#0067a4">
                <v:textbox inset="3.7pt,,3.7pt">
                  <w:txbxContent>
                    <w:p w:rsidR="00A02B6E" w:rsidRDefault="00A02B6E" w:rsidP="00490E68">
                      <w:pPr>
                        <w:rPr>
                          <w:rFonts w:ascii="Arial" w:hAnsi="Arial" w:cs="Arial"/>
                          <w:b/>
                        </w:rPr>
                      </w:pPr>
                      <w:r>
                        <w:rPr>
                          <w:rFonts w:ascii="Arial" w:hAnsi="Arial" w:cs="Arial"/>
                          <w:b/>
                          <w:color w:val="FFFFFF"/>
                          <w:sz w:val="32"/>
                          <w:szCs w:val="32"/>
                        </w:rPr>
                        <w:t>15.  Appeals</w:t>
                      </w:r>
                    </w:p>
                    <w:p w:rsidR="00A02B6E" w:rsidRDefault="00A02B6E" w:rsidP="00490E68">
                      <w:pPr>
                        <w:jc w:val="both"/>
                        <w:rPr>
                          <w:rFonts w:ascii="Arial" w:hAnsi="Arial" w:cs="Arial"/>
                          <w:b/>
                        </w:rPr>
                      </w:pPr>
                    </w:p>
                    <w:p w:rsidR="00A02B6E" w:rsidRDefault="00A02B6E" w:rsidP="00490E68">
                      <w:pPr>
                        <w:rPr>
                          <w:rFonts w:ascii="Arial" w:hAnsi="Arial" w:cs="Arial"/>
                          <w:b/>
                        </w:rPr>
                      </w:pPr>
                    </w:p>
                    <w:p w:rsidR="00A02B6E" w:rsidRDefault="00A02B6E" w:rsidP="00490E68">
                      <w:pPr>
                        <w:rPr>
                          <w:sz w:val="32"/>
                          <w:szCs w:val="32"/>
                        </w:rPr>
                      </w:pPr>
                    </w:p>
                  </w:txbxContent>
                </v:textbox>
                <w10:anchorlock/>
              </v:shape>
            </w:pict>
          </mc:Fallback>
        </mc:AlternateContent>
      </w:r>
    </w:p>
    <w:p w:rsidR="00842EF9" w:rsidRDefault="00842EF9" w:rsidP="00F65870">
      <w:pPr>
        <w:ind w:left="720" w:hanging="720"/>
        <w:rPr>
          <w:rFonts w:ascii="Arial" w:hAnsi="Arial" w:cs="Arial"/>
          <w:szCs w:val="24"/>
        </w:rPr>
      </w:pPr>
    </w:p>
    <w:p w:rsidR="00490E68" w:rsidRDefault="00490E68" w:rsidP="00F65870">
      <w:pPr>
        <w:ind w:left="720" w:hanging="720"/>
        <w:rPr>
          <w:rFonts w:ascii="Arial" w:hAnsi="Arial" w:cs="Arial"/>
          <w:szCs w:val="24"/>
          <w:shd w:val="clear" w:color="auto" w:fill="FFFF00"/>
        </w:rPr>
      </w:pPr>
      <w:r>
        <w:rPr>
          <w:rFonts w:ascii="Arial" w:hAnsi="Arial" w:cs="Arial"/>
          <w:szCs w:val="24"/>
        </w:rPr>
        <w:t>15.1</w:t>
      </w:r>
      <w:r>
        <w:rPr>
          <w:rFonts w:ascii="Arial" w:hAnsi="Arial" w:cs="Arial"/>
          <w:szCs w:val="24"/>
        </w:rPr>
        <w:tab/>
        <w:t>Appeals against a decision made by the Council under this Scheme must be made in accordance with the requirements of the Council Tax Reduction Schemes (Default Scheme) (England) Regulations 2012 and the procedure set out in those regulations.</w:t>
      </w:r>
    </w:p>
    <w:p w:rsidR="00490E68" w:rsidRDefault="00490E68" w:rsidP="00F65870">
      <w:pPr>
        <w:rPr>
          <w:rFonts w:ascii="Arial" w:hAnsi="Arial" w:cs="Arial"/>
          <w:szCs w:val="24"/>
          <w:shd w:val="clear" w:color="auto" w:fill="FFFF00"/>
        </w:rPr>
      </w:pPr>
    </w:p>
    <w:p w:rsidR="00490E68" w:rsidRDefault="00490E68" w:rsidP="00F65870">
      <w:pPr>
        <w:ind w:left="720" w:hanging="720"/>
        <w:rPr>
          <w:rFonts w:ascii="Arial" w:hAnsi="Arial" w:cs="Arial"/>
          <w:szCs w:val="24"/>
        </w:rPr>
      </w:pPr>
      <w:r>
        <w:rPr>
          <w:rFonts w:ascii="Arial" w:hAnsi="Arial" w:cs="Arial"/>
          <w:szCs w:val="24"/>
        </w:rPr>
        <w:t>15.2</w:t>
      </w:r>
      <w:r>
        <w:rPr>
          <w:rFonts w:ascii="Arial" w:hAnsi="Arial" w:cs="Arial"/>
          <w:szCs w:val="24"/>
        </w:rPr>
        <w:tab/>
        <w:t>Subject to any regulatory requirements, an appeal will normally only be considered where it is received within one calendar month of the date on which notification of the decision is issued.  Appeals received at a later date may be considered only where the appellant can demonstrate to the Council’s satisfaction that there is good cause for the appeal to be submitted more than one calendar month after the date on which notification of the decision was issued.</w:t>
      </w:r>
    </w:p>
    <w:p w:rsidR="00490E68" w:rsidRDefault="00490E68" w:rsidP="00F65870">
      <w:pPr>
        <w:ind w:left="720" w:hanging="720"/>
        <w:rPr>
          <w:rFonts w:ascii="Arial" w:hAnsi="Arial" w:cs="Arial"/>
          <w:szCs w:val="24"/>
        </w:rPr>
      </w:pPr>
    </w:p>
    <w:p w:rsidR="007F7564" w:rsidRDefault="007F7564" w:rsidP="00490E68">
      <w:pPr>
        <w:ind w:left="720" w:hanging="720"/>
        <w:jc w:val="both"/>
        <w:rPr>
          <w:rFonts w:ascii="Arial" w:hAnsi="Arial" w:cs="Arial"/>
          <w:szCs w:val="24"/>
        </w:rPr>
      </w:pPr>
    </w:p>
    <w:p w:rsidR="007F7564" w:rsidRDefault="007F7564" w:rsidP="00490E68">
      <w:pPr>
        <w:ind w:left="720" w:hanging="720"/>
        <w:jc w:val="both"/>
        <w:rPr>
          <w:rFonts w:ascii="Arial" w:hAnsi="Arial" w:cs="Arial"/>
          <w:szCs w:val="24"/>
        </w:rPr>
      </w:pPr>
    </w:p>
    <w:p w:rsidR="00490E68" w:rsidRDefault="003F7932" w:rsidP="00490E68">
      <w:pPr>
        <w:rPr>
          <w:rFonts w:ascii="Arial" w:hAnsi="Arial" w:cs="Arial"/>
          <w:szCs w:val="24"/>
        </w:rPr>
      </w:pPr>
      <w:r>
        <w:rPr>
          <w:rFonts w:cs="Arial"/>
          <w:noProof/>
          <w:lang w:eastAsia="en-GB"/>
        </w:rPr>
        <mc:AlternateContent>
          <mc:Choice Requires="wps">
            <w:drawing>
              <wp:inline distT="0" distB="0" distL="0" distR="0">
                <wp:extent cx="9305290" cy="388620"/>
                <wp:effectExtent l="0" t="0" r="0" b="0"/>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290" cy="388620"/>
                        </a:xfrm>
                        <a:prstGeom prst="rect">
                          <a:avLst/>
                        </a:prstGeom>
                        <a:solidFill>
                          <a:srgbClr val="0067A4"/>
                        </a:solidFill>
                        <a:ln w="9525">
                          <a:solidFill>
                            <a:srgbClr val="0067A4"/>
                          </a:solidFill>
                          <a:miter lim="800000"/>
                          <a:headEnd/>
                          <a:tailEnd/>
                        </a:ln>
                      </wps:spPr>
                      <wps:txbx>
                        <w:txbxContent>
                          <w:p w:rsidR="00A02B6E" w:rsidRDefault="00A02B6E" w:rsidP="00490E68">
                            <w:pPr>
                              <w:ind w:left="709" w:hanging="709"/>
                              <w:rPr>
                                <w:rFonts w:ascii="Arial" w:hAnsi="Arial" w:cs="Arial"/>
                                <w:b/>
                              </w:rPr>
                            </w:pPr>
                            <w:r>
                              <w:rPr>
                                <w:rFonts w:ascii="Arial" w:hAnsi="Arial" w:cs="Arial"/>
                                <w:b/>
                                <w:color w:val="FFFFFF"/>
                                <w:sz w:val="32"/>
                                <w:szCs w:val="32"/>
                              </w:rPr>
                              <w:t>16.</w:t>
                            </w:r>
                            <w:r>
                              <w:rPr>
                                <w:rFonts w:ascii="Arial" w:hAnsi="Arial" w:cs="Arial"/>
                                <w:b/>
                                <w:color w:val="FFFFFF"/>
                                <w:sz w:val="32"/>
                                <w:szCs w:val="32"/>
                              </w:rPr>
                              <w:tab/>
                              <w:t xml:space="preserve">Reductions Under Section </w:t>
                            </w:r>
                            <w:proofErr w:type="gramStart"/>
                            <w:r>
                              <w:rPr>
                                <w:rFonts w:ascii="Arial" w:hAnsi="Arial" w:cs="Arial"/>
                                <w:b/>
                                <w:color w:val="FFFFFF"/>
                                <w:sz w:val="32"/>
                                <w:szCs w:val="32"/>
                              </w:rPr>
                              <w:t>13A(</w:t>
                            </w:r>
                            <w:proofErr w:type="gramEnd"/>
                            <w:r>
                              <w:rPr>
                                <w:rFonts w:ascii="Arial" w:hAnsi="Arial" w:cs="Arial"/>
                                <w:b/>
                                <w:color w:val="FFFFFF"/>
                                <w:sz w:val="32"/>
                                <w:szCs w:val="32"/>
                              </w:rPr>
                              <w:t>1)(c) Local Government Finance Act 1992</w:t>
                            </w:r>
                          </w:p>
                          <w:p w:rsidR="00A02B6E" w:rsidRDefault="00A02B6E" w:rsidP="00490E68">
                            <w:pPr>
                              <w:rPr>
                                <w:rFonts w:ascii="Arial" w:hAnsi="Arial" w:cs="Arial"/>
                                <w:b/>
                              </w:rPr>
                            </w:pPr>
                          </w:p>
                          <w:p w:rsidR="00A02B6E" w:rsidRDefault="00A02B6E" w:rsidP="00490E68">
                            <w:pPr>
                              <w:rPr>
                                <w:sz w:val="32"/>
                                <w:szCs w:val="32"/>
                              </w:rPr>
                            </w:pPr>
                          </w:p>
                        </w:txbxContent>
                      </wps:txbx>
                      <wps:bodyPr rot="0" vert="horz" wrap="square" lIns="46990" tIns="45720" rIns="46990" bIns="45720" anchor="t" anchorCtr="0" upright="1">
                        <a:noAutofit/>
                      </wps:bodyPr>
                    </wps:wsp>
                  </a:graphicData>
                </a:graphic>
              </wp:inline>
            </w:drawing>
          </mc:Choice>
          <mc:Fallback>
            <w:pict>
              <v:shape id="Text Box 64" o:spid="_x0000_s1046" type="#_x0000_t202" style="width:732.7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" fillcolor="#0067a4" strokecolor="#0067a4">
                <v:textbox inset="3.7pt,,3.7pt">
                  <w:txbxContent>
                    <w:p w:rsidR="00A02B6E" w:rsidRDefault="00A02B6E" w:rsidP="00490E68">
                      <w:pPr>
                        <w:ind w:left="709" w:hanging="709"/>
                        <w:rPr>
                          <w:rFonts w:ascii="Arial" w:hAnsi="Arial" w:cs="Arial"/>
                          <w:b/>
                        </w:rPr>
                      </w:pPr>
                      <w:r>
                        <w:rPr>
                          <w:rFonts w:ascii="Arial" w:hAnsi="Arial" w:cs="Arial"/>
                          <w:b/>
                          <w:color w:val="FFFFFF"/>
                          <w:sz w:val="32"/>
                          <w:szCs w:val="32"/>
                        </w:rPr>
                        <w:t>16.</w:t>
                      </w:r>
                      <w:r>
                        <w:rPr>
                          <w:rFonts w:ascii="Arial" w:hAnsi="Arial" w:cs="Arial"/>
                          <w:b/>
                          <w:color w:val="FFFFFF"/>
                          <w:sz w:val="32"/>
                          <w:szCs w:val="32"/>
                        </w:rPr>
                        <w:tab/>
                        <w:t xml:space="preserve">Reductions Under Section </w:t>
                      </w:r>
                      <w:proofErr w:type="gramStart"/>
                      <w:r>
                        <w:rPr>
                          <w:rFonts w:ascii="Arial" w:hAnsi="Arial" w:cs="Arial"/>
                          <w:b/>
                          <w:color w:val="FFFFFF"/>
                          <w:sz w:val="32"/>
                          <w:szCs w:val="32"/>
                        </w:rPr>
                        <w:t>13A(</w:t>
                      </w:r>
                      <w:proofErr w:type="gramEnd"/>
                      <w:r>
                        <w:rPr>
                          <w:rFonts w:ascii="Arial" w:hAnsi="Arial" w:cs="Arial"/>
                          <w:b/>
                          <w:color w:val="FFFFFF"/>
                          <w:sz w:val="32"/>
                          <w:szCs w:val="32"/>
                        </w:rPr>
                        <w:t>1)(c) Local Government Finance Act 1992</w:t>
                      </w:r>
                    </w:p>
                    <w:p w:rsidR="00A02B6E" w:rsidRDefault="00A02B6E" w:rsidP="00490E68">
                      <w:pPr>
                        <w:rPr>
                          <w:rFonts w:ascii="Arial" w:hAnsi="Arial" w:cs="Arial"/>
                          <w:b/>
                        </w:rPr>
                      </w:pPr>
                    </w:p>
                    <w:p w:rsidR="00A02B6E" w:rsidRDefault="00A02B6E" w:rsidP="00490E68">
                      <w:pPr>
                        <w:rPr>
                          <w:sz w:val="32"/>
                          <w:szCs w:val="32"/>
                        </w:rPr>
                      </w:pP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16.1</w:t>
      </w:r>
      <w:r>
        <w:rPr>
          <w:rFonts w:ascii="Arial" w:hAnsi="Arial" w:cs="Arial"/>
          <w:szCs w:val="24"/>
        </w:rPr>
        <w:tab/>
        <w:t>An application requesting the Council to use its discretionary powers under Section 13A(1)(c) Local Government Finance Act 1992 to reduce the amount of Council Tax payable must be made either in writing or by electronic communications.  It may be requested that an application is made in a specific format or using a form that it provides for the purpose of making an application.  Such evidence as the Council considers reasonable to enable it to make a decision regarding an application must also be provided upon request.</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16.2</w:t>
      </w:r>
      <w:r>
        <w:rPr>
          <w:rFonts w:ascii="Arial" w:hAnsi="Arial" w:cs="Arial"/>
          <w:szCs w:val="24"/>
        </w:rPr>
        <w:tab/>
        <w:t>Applications must state the reason for the request and should supply evidence to support the request.</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16.3</w:t>
      </w:r>
      <w:r>
        <w:rPr>
          <w:rFonts w:ascii="Arial" w:hAnsi="Arial" w:cs="Arial"/>
          <w:szCs w:val="24"/>
        </w:rPr>
        <w:tab/>
        <w:t xml:space="preserve">Applications will be considered in accordance with the policy agreed by the Council for the consideration of an award under Section </w:t>
      </w:r>
      <w:proofErr w:type="gramStart"/>
      <w:r>
        <w:rPr>
          <w:rFonts w:ascii="Arial" w:hAnsi="Arial" w:cs="Arial"/>
          <w:szCs w:val="24"/>
        </w:rPr>
        <w:t>13A(</w:t>
      </w:r>
      <w:proofErr w:type="gramEnd"/>
      <w:r>
        <w:rPr>
          <w:rFonts w:ascii="Arial" w:hAnsi="Arial" w:cs="Arial"/>
          <w:szCs w:val="24"/>
        </w:rPr>
        <w:t>1)(c) of the Local Government Finance Act 1992.</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ab/>
      </w:r>
      <w:r>
        <w:rPr>
          <w:rFonts w:ascii="Arial" w:hAnsi="Arial" w:cs="Arial"/>
          <w:szCs w:val="24"/>
          <w:u w:val="single"/>
        </w:rPr>
        <w:t>War Pensions</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16.4</w:t>
      </w:r>
      <w:r>
        <w:rPr>
          <w:rFonts w:ascii="Arial" w:hAnsi="Arial" w:cs="Arial"/>
          <w:szCs w:val="24"/>
        </w:rPr>
        <w:tab/>
        <w:t>It was the Council’s policy under the Council Tax Benefit regulations that where discretion was allowed to disregard in full any income from war pensions.  To the extent that Council Tax Reduction Scheme (Prescribed Requirements) (England) Regulations 2012 and the Council Tax Reduction Schemes (Default Scheme) (England) Regulations 2012 allow</w:t>
      </w:r>
      <w:proofErr w:type="gramStart"/>
      <w:r>
        <w:rPr>
          <w:rFonts w:ascii="Arial" w:hAnsi="Arial" w:cs="Arial"/>
          <w:szCs w:val="24"/>
        </w:rPr>
        <w:t>,</w:t>
      </w:r>
      <w:proofErr w:type="gramEnd"/>
      <w:r>
        <w:rPr>
          <w:rFonts w:ascii="Arial" w:hAnsi="Arial" w:cs="Arial"/>
          <w:szCs w:val="24"/>
        </w:rPr>
        <w:t xml:space="preserve"> those sums shall also be disregarded for the purpose of this Council Tax Reduction Scheme.</w:t>
      </w:r>
    </w:p>
    <w:p w:rsidR="00490E68" w:rsidRDefault="00490E68" w:rsidP="00F65870">
      <w:pPr>
        <w:ind w:left="720" w:hanging="720"/>
        <w:rPr>
          <w:rFonts w:ascii="Arial" w:hAnsi="Arial" w:cs="Arial"/>
          <w:szCs w:val="24"/>
        </w:rPr>
      </w:pPr>
    </w:p>
    <w:p w:rsidR="00490E68" w:rsidRDefault="00490E68" w:rsidP="00F65870">
      <w:pPr>
        <w:ind w:left="709" w:hanging="709"/>
        <w:rPr>
          <w:rFonts w:ascii="Arial" w:hAnsi="Arial" w:cs="Arial"/>
          <w:szCs w:val="24"/>
        </w:rPr>
      </w:pPr>
      <w:proofErr w:type="gramStart"/>
      <w:r>
        <w:rPr>
          <w:rFonts w:ascii="Arial" w:hAnsi="Arial" w:cs="Arial"/>
          <w:szCs w:val="24"/>
        </w:rPr>
        <w:t>16.5</w:t>
      </w:r>
      <w:r>
        <w:rPr>
          <w:rFonts w:ascii="Arial" w:hAnsi="Arial" w:cs="Arial"/>
          <w:szCs w:val="24"/>
        </w:rPr>
        <w:tab/>
        <w:t>Where the law does not allow for such sums to be disregarded then a discount shall be awarded under Section 13A(1)(c) Local Government Finance Act 1992 so that the amount of Council Tax the person is required to pay for any day shall be the same sum that the persons would be required to pay were the income disregarded.</w:t>
      </w:r>
      <w:proofErr w:type="gramEnd"/>
    </w:p>
    <w:p w:rsidR="00490E68" w:rsidRDefault="00490E68" w:rsidP="00F65870">
      <w:pPr>
        <w:ind w:left="709" w:hanging="709"/>
        <w:rPr>
          <w:rFonts w:ascii="Arial" w:hAnsi="Arial" w:cs="Arial"/>
          <w:szCs w:val="24"/>
        </w:rPr>
      </w:pPr>
    </w:p>
    <w:p w:rsidR="00490E68" w:rsidRDefault="00490E68" w:rsidP="00F65870">
      <w:pPr>
        <w:ind w:left="709"/>
        <w:rPr>
          <w:rFonts w:ascii="Arial" w:eastAsia="Arial" w:hAnsi="Arial" w:cs="Arial"/>
          <w:szCs w:val="24"/>
        </w:rPr>
      </w:pPr>
      <w:r>
        <w:rPr>
          <w:rFonts w:ascii="Arial" w:hAnsi="Arial" w:cs="Arial"/>
          <w:szCs w:val="24"/>
          <w:u w:val="single"/>
        </w:rPr>
        <w:t>Explanatory Note and Policy Intent</w:t>
      </w:r>
    </w:p>
    <w:p w:rsidR="00490E68" w:rsidRDefault="00490E68" w:rsidP="00F65870">
      <w:pPr>
        <w:ind w:left="720" w:hanging="720"/>
        <w:rPr>
          <w:rFonts w:ascii="Arial" w:hAnsi="Arial" w:cs="Arial"/>
          <w:szCs w:val="24"/>
        </w:rPr>
      </w:pPr>
      <w:r>
        <w:rPr>
          <w:rFonts w:ascii="Arial" w:eastAsia="Arial" w:hAnsi="Arial" w:cs="Arial"/>
          <w:szCs w:val="24"/>
        </w:rPr>
        <w:t xml:space="preserve"> </w:t>
      </w:r>
    </w:p>
    <w:p w:rsidR="00490E68" w:rsidRDefault="00490E68" w:rsidP="00F65870">
      <w:pPr>
        <w:ind w:left="720" w:hanging="720"/>
        <w:rPr>
          <w:rFonts w:ascii="Arial" w:hAnsi="Arial" w:cs="Arial"/>
          <w:szCs w:val="24"/>
        </w:rPr>
      </w:pPr>
      <w:r>
        <w:rPr>
          <w:rFonts w:ascii="Arial" w:hAnsi="Arial" w:cs="Arial"/>
          <w:szCs w:val="24"/>
        </w:rPr>
        <w:t>16.6</w:t>
      </w:r>
      <w:r>
        <w:rPr>
          <w:rFonts w:ascii="Arial" w:hAnsi="Arial" w:cs="Arial"/>
          <w:szCs w:val="24"/>
        </w:rPr>
        <w:tab/>
        <w:t>It is the intention that a person in receipt of a war pension which is disregarded by the Council for the purpose of Council Tax Benefit should not be required to pay a greater amount of Council Tax due to the requirement of the Council Tax Reduction Schemes (Prescribed Requirements) (England) Regulations 2012 or the Council Tax Reduction Schemes (Default Scheme) (England) Regulations 2012.  In the event that a person would be required to pay a greater amount then a discount is to be applied under Section 13A(1)(c) Local Government Finance Act 1992 to ensure that the person does not pay more than they would be required to pay if the sums were disregarded.</w:t>
      </w:r>
    </w:p>
    <w:p w:rsidR="00490E68" w:rsidRDefault="00490E68" w:rsidP="00490E68">
      <w:pPr>
        <w:ind w:left="720" w:hanging="720"/>
        <w:jc w:val="both"/>
        <w:rPr>
          <w:rFonts w:ascii="Arial" w:hAnsi="Arial" w:cs="Arial"/>
          <w:szCs w:val="24"/>
        </w:rPr>
      </w:pPr>
    </w:p>
    <w:p w:rsidR="00490E68" w:rsidRDefault="003F7932" w:rsidP="00490E68">
      <w:pPr>
        <w:rPr>
          <w:rFonts w:ascii="Arial" w:hAnsi="Arial" w:cs="Arial"/>
          <w:szCs w:val="24"/>
        </w:rPr>
      </w:pPr>
      <w:r>
        <w:rPr>
          <w:rFonts w:cs="Arial"/>
          <w:noProof/>
          <w:lang w:eastAsia="en-GB"/>
        </w:rPr>
        <mc:AlternateContent>
          <mc:Choice Requires="wps">
            <w:drawing>
              <wp:inline distT="0" distB="0" distL="0" distR="0">
                <wp:extent cx="8849995" cy="374015"/>
                <wp:effectExtent l="0" t="0" r="0" b="0"/>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9995" cy="374015"/>
                        </a:xfrm>
                        <a:prstGeom prst="rect">
                          <a:avLst/>
                        </a:prstGeom>
                        <a:solidFill>
                          <a:srgbClr val="0067A4"/>
                        </a:solidFill>
                        <a:ln w="9525">
                          <a:solidFill>
                            <a:srgbClr val="0067A4"/>
                          </a:solidFill>
                          <a:miter lim="800000"/>
                          <a:headEnd/>
                          <a:tailEnd/>
                        </a:ln>
                      </wps:spPr>
                      <wps:txbx>
                        <w:txbxContent>
                          <w:p w:rsidR="00A02B6E" w:rsidRDefault="00A02B6E" w:rsidP="00490E68">
                            <w:pPr>
                              <w:rPr>
                                <w:rFonts w:ascii="Arial" w:hAnsi="Arial" w:cs="Arial"/>
                                <w:b/>
                              </w:rPr>
                            </w:pPr>
                            <w:r>
                              <w:rPr>
                                <w:rFonts w:ascii="Arial" w:hAnsi="Arial" w:cs="Arial"/>
                                <w:b/>
                                <w:color w:val="FFFFFF"/>
                                <w:sz w:val="32"/>
                                <w:szCs w:val="32"/>
                              </w:rPr>
                              <w:t>17.</w:t>
                            </w:r>
                            <w:r>
                              <w:rPr>
                                <w:rFonts w:ascii="Arial" w:hAnsi="Arial" w:cs="Arial"/>
                                <w:b/>
                                <w:color w:val="FFFFFF"/>
                                <w:sz w:val="32"/>
                                <w:szCs w:val="32"/>
                              </w:rPr>
                              <w:tab/>
                              <w:t>Persons Obtaining or Attempting to Obtain Council Tax Support by Fraud</w:t>
                            </w:r>
                          </w:p>
                          <w:p w:rsidR="00A02B6E" w:rsidRDefault="00A02B6E" w:rsidP="00490E68">
                            <w:pPr>
                              <w:jc w:val="both"/>
                              <w:rPr>
                                <w:rFonts w:ascii="Arial" w:hAnsi="Arial" w:cs="Arial"/>
                                <w:b/>
                              </w:rPr>
                            </w:pPr>
                          </w:p>
                          <w:p w:rsidR="00A02B6E" w:rsidRDefault="00A02B6E" w:rsidP="00490E68">
                            <w:pPr>
                              <w:rPr>
                                <w:rFonts w:ascii="Arial" w:hAnsi="Arial" w:cs="Arial"/>
                                <w:b/>
                              </w:rPr>
                            </w:pPr>
                          </w:p>
                          <w:p w:rsidR="00A02B6E" w:rsidRDefault="00A02B6E" w:rsidP="00490E68">
                            <w:pPr>
                              <w:rPr>
                                <w:sz w:val="32"/>
                                <w:szCs w:val="32"/>
                              </w:rPr>
                            </w:pPr>
                          </w:p>
                        </w:txbxContent>
                      </wps:txbx>
                      <wps:bodyPr rot="0" vert="horz" wrap="square" lIns="46990" tIns="45720" rIns="46990" bIns="45720" anchor="t" anchorCtr="0" upright="1">
                        <a:noAutofit/>
                      </wps:bodyPr>
                    </wps:wsp>
                  </a:graphicData>
                </a:graphic>
              </wp:inline>
            </w:drawing>
          </mc:Choice>
          <mc:Fallback>
            <w:pict>
              <v:shape id="Text Box 74" o:spid="_x0000_s1047" type="#_x0000_t202" style="width:696.85pt;height: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" fillcolor="#0067a4" strokecolor="#0067a4">
                <v:textbox inset="3.7pt,,3.7pt">
                  <w:txbxContent>
                    <w:p w:rsidR="00A02B6E" w:rsidRDefault="00A02B6E" w:rsidP="00490E68">
                      <w:pPr>
                        <w:rPr>
                          <w:rFonts w:ascii="Arial" w:hAnsi="Arial" w:cs="Arial"/>
                          <w:b/>
                        </w:rPr>
                      </w:pPr>
                      <w:r>
                        <w:rPr>
                          <w:rFonts w:ascii="Arial" w:hAnsi="Arial" w:cs="Arial"/>
                          <w:b/>
                          <w:color w:val="FFFFFF"/>
                          <w:sz w:val="32"/>
                          <w:szCs w:val="32"/>
                        </w:rPr>
                        <w:t>17.</w:t>
                      </w:r>
                      <w:r>
                        <w:rPr>
                          <w:rFonts w:ascii="Arial" w:hAnsi="Arial" w:cs="Arial"/>
                          <w:b/>
                          <w:color w:val="FFFFFF"/>
                          <w:sz w:val="32"/>
                          <w:szCs w:val="32"/>
                        </w:rPr>
                        <w:tab/>
                        <w:t>Persons Obtaining or Attempting to Obtain Council Tax Support by Fraud</w:t>
                      </w:r>
                    </w:p>
                    <w:p w:rsidR="00A02B6E" w:rsidRDefault="00A02B6E" w:rsidP="00490E68">
                      <w:pPr>
                        <w:jc w:val="both"/>
                        <w:rPr>
                          <w:rFonts w:ascii="Arial" w:hAnsi="Arial" w:cs="Arial"/>
                          <w:b/>
                        </w:rPr>
                      </w:pPr>
                    </w:p>
                    <w:p w:rsidR="00A02B6E" w:rsidRDefault="00A02B6E" w:rsidP="00490E68">
                      <w:pPr>
                        <w:rPr>
                          <w:rFonts w:ascii="Arial" w:hAnsi="Arial" w:cs="Arial"/>
                          <w:b/>
                        </w:rPr>
                      </w:pPr>
                    </w:p>
                    <w:p w:rsidR="00A02B6E" w:rsidRDefault="00A02B6E" w:rsidP="00490E68">
                      <w:pPr>
                        <w:rPr>
                          <w:sz w:val="32"/>
                          <w:szCs w:val="32"/>
                        </w:rPr>
                      </w:pPr>
                    </w:p>
                  </w:txbxContent>
                </v:textbox>
                <w10:anchorlock/>
              </v:shape>
            </w:pict>
          </mc:Fallback>
        </mc:AlternateContent>
      </w:r>
    </w:p>
    <w:p w:rsidR="00490E68" w:rsidRDefault="00490E68" w:rsidP="00490E68">
      <w:pPr>
        <w:ind w:left="720" w:hanging="720"/>
        <w:jc w:val="both"/>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17.1</w:t>
      </w:r>
      <w:r>
        <w:rPr>
          <w:rFonts w:ascii="Arial" w:hAnsi="Arial" w:cs="Arial"/>
          <w:szCs w:val="24"/>
        </w:rPr>
        <w:tab/>
        <w:t>Where a person is entitled to Council Tax Support because they are a person in class D or E under Part 4 of the Schedule to the Council Tax Reduction Schemes (Default Scheme) (England) Regulations 2012 and the day is a day not more than 6 months after the date on which a sanction for fraud in respect of Council Tax Support, Council Tax Benefit or Housing Benefit was imposed upon or accepted by that person or a person who is on the day jointly liable to pay the Council Tax then Paragraph 1 (a) of section 29 of Part 7 of the Council Tax Reduction Schemes (Default Scheme) (England) Regulations 2012 shall be replaced by the following text.</w:t>
      </w:r>
    </w:p>
    <w:p w:rsidR="00490E68" w:rsidRDefault="00490E68" w:rsidP="00F65870">
      <w:pPr>
        <w:rPr>
          <w:rFonts w:ascii="Arial" w:hAnsi="Arial" w:cs="Arial"/>
          <w:szCs w:val="24"/>
        </w:rPr>
      </w:pPr>
    </w:p>
    <w:p w:rsidR="00490E68" w:rsidRDefault="00490E68" w:rsidP="00F65870">
      <w:pPr>
        <w:ind w:left="1440"/>
        <w:rPr>
          <w:rFonts w:ascii="Arial" w:hAnsi="Arial" w:cs="Arial"/>
          <w:szCs w:val="24"/>
        </w:rPr>
      </w:pPr>
      <w:r>
        <w:rPr>
          <w:rStyle w:val="legds2"/>
          <w:rFonts w:ascii="Arial" w:hAnsi="Arial" w:cs="Arial"/>
          <w:i/>
          <w:szCs w:val="24"/>
          <w:lang w:val="en"/>
          <w:specVanish w:val="0"/>
        </w:rPr>
        <w:t>A is 50.0% of the amount set by the authority as the council tax for the relevant financial year in respect of the dwelling in which he is a resident and for which he is liable, subject to any discount which may be appropriate to that dwelling under the 1992 Act; and</w:t>
      </w:r>
    </w:p>
    <w:p w:rsidR="00490E68" w:rsidRDefault="00490E68" w:rsidP="00F65870">
      <w:pPr>
        <w:rPr>
          <w:rFonts w:ascii="Arial" w:hAnsi="Arial" w:cs="Arial"/>
          <w:szCs w:val="24"/>
        </w:rPr>
      </w:pPr>
    </w:p>
    <w:p w:rsidR="00490E68" w:rsidRDefault="00490E68" w:rsidP="00F65870">
      <w:pPr>
        <w:ind w:left="720"/>
        <w:rPr>
          <w:rFonts w:ascii="Arial" w:hAnsi="Arial" w:cs="Arial"/>
          <w:szCs w:val="24"/>
        </w:rPr>
      </w:pPr>
      <w:r>
        <w:rPr>
          <w:rFonts w:ascii="Arial" w:hAnsi="Arial" w:cs="Arial"/>
          <w:szCs w:val="24"/>
          <w:u w:val="single"/>
        </w:rPr>
        <w:t>Policy Intention and Explanatory Notes</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17.2</w:t>
      </w:r>
      <w:r>
        <w:rPr>
          <w:rFonts w:ascii="Arial" w:hAnsi="Arial" w:cs="Arial"/>
          <w:szCs w:val="24"/>
        </w:rPr>
        <w:tab/>
        <w:t>In accordance with its Anti-Fraud Strategy the Council will take a zero tolerance approach to persons obtaining, or attempting to obtain, Council Tax Support by fraud but this Scheme is without prejudice to the proper application to individual criminal cases of the CPS Code for Crown Prosecutors.</w:t>
      </w:r>
    </w:p>
    <w:p w:rsidR="00490E68" w:rsidRDefault="00490E68" w:rsidP="00F65870">
      <w:pPr>
        <w:ind w:left="720" w:hanging="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17.3</w:t>
      </w:r>
      <w:r>
        <w:rPr>
          <w:rFonts w:ascii="Arial" w:hAnsi="Arial" w:cs="Arial"/>
          <w:szCs w:val="24"/>
        </w:rPr>
        <w:tab/>
        <w:t>Robust verification procedures will be put in place to minimise the risk of fraudulent claims being accepted and proactive measures will be established to identify and investigate suspicious claims.</w:t>
      </w:r>
    </w:p>
    <w:p w:rsidR="00490E68" w:rsidRDefault="00490E68" w:rsidP="00F65870">
      <w:pPr>
        <w:ind w:left="720"/>
        <w:rPr>
          <w:rFonts w:ascii="Arial" w:hAnsi="Arial" w:cs="Arial"/>
          <w:szCs w:val="24"/>
        </w:rPr>
      </w:pPr>
    </w:p>
    <w:p w:rsidR="00490E68" w:rsidRDefault="00490E68" w:rsidP="00F65870">
      <w:pPr>
        <w:ind w:left="720" w:hanging="720"/>
        <w:rPr>
          <w:rFonts w:ascii="Arial" w:hAnsi="Arial" w:cs="Arial"/>
          <w:szCs w:val="24"/>
        </w:rPr>
      </w:pPr>
      <w:r>
        <w:rPr>
          <w:rFonts w:ascii="Arial" w:hAnsi="Arial" w:cs="Arial"/>
          <w:szCs w:val="24"/>
        </w:rPr>
        <w:t>17.4</w:t>
      </w:r>
      <w:r>
        <w:rPr>
          <w:rFonts w:ascii="Arial" w:hAnsi="Arial" w:cs="Arial"/>
          <w:szCs w:val="24"/>
        </w:rPr>
        <w:tab/>
        <w:t xml:space="preserve">Where fraud is proven the full range of sanctions available in law will be considered and applied in the appropriate circumstances.  In addition the award of Council Tax Support will be restricted to a maximum discount of 50.0% for six months following the imposition of a sanction for fraud.  </w:t>
      </w:r>
    </w:p>
    <w:p w:rsidR="00E92D1C" w:rsidRDefault="00E92D1C" w:rsidP="00F65870">
      <w:pPr>
        <w:ind w:left="720" w:hanging="720"/>
        <w:rPr>
          <w:rFonts w:ascii="Arial" w:hAnsi="Arial" w:cs="Arial"/>
          <w:szCs w:val="24"/>
        </w:rPr>
      </w:pPr>
    </w:p>
    <w:p w:rsidR="00E92D1C" w:rsidRDefault="00E92D1C">
      <w:pPr>
        <w:rPr>
          <w:rFonts w:ascii="Arial" w:hAnsi="Arial" w:cs="Arial"/>
          <w:szCs w:val="24"/>
        </w:rPr>
      </w:pPr>
    </w:p>
    <w:sectPr w:rsidR="00E92D1C" w:rsidSect="00835995">
      <w:headerReference w:type="default" r:id="rId10"/>
      <w:footerReference w:type="even" r:id="rId11"/>
      <w:footerReference w:type="default" r:id="rId12"/>
      <w:pgSz w:w="16834" w:h="11909" w:orient="landscape" w:code="9"/>
      <w:pgMar w:top="850" w:right="1138" w:bottom="1418" w:left="1138" w:header="720"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B6E" w:rsidRDefault="00A02B6E" w:rsidP="00257331">
      <w:r>
        <w:separator/>
      </w:r>
    </w:p>
  </w:endnote>
  <w:endnote w:type="continuationSeparator" w:id="0">
    <w:p w:rsidR="00A02B6E" w:rsidRDefault="00A02B6E" w:rsidP="0025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6E" w:rsidRDefault="00A02B6E" w:rsidP="008004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B6E" w:rsidRDefault="00A02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6E" w:rsidRPr="00C26D3A" w:rsidRDefault="00A02B6E" w:rsidP="003C1834">
    <w:pPr>
      <w:pStyle w:val="Footer"/>
      <w:tabs>
        <w:tab w:val="clear" w:pos="4153"/>
        <w:tab w:val="clear" w:pos="8306"/>
      </w:tabs>
      <w:rPr>
        <w:rStyle w:val="PageNumber"/>
        <w:rFonts w:ascii="Arial" w:hAnsi="Arial" w:cs="Arial"/>
        <w:sz w:val="22"/>
      </w:rPr>
    </w:pP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0B31B4">
      <w:rPr>
        <w:rStyle w:val="PageNumber"/>
        <w:rFonts w:ascii="Arial" w:hAnsi="Arial" w:cs="Arial"/>
        <w:sz w:val="22"/>
        <w:szCs w:val="16"/>
      </w:rPr>
      <w:t>(</w:t>
    </w:r>
    <w:r w:rsidRPr="000B31B4">
      <w:rPr>
        <w:rStyle w:val="PageNumber"/>
        <w:rFonts w:ascii="Arial" w:hAnsi="Arial" w:cs="Arial"/>
        <w:sz w:val="22"/>
        <w:szCs w:val="16"/>
      </w:rPr>
      <w:fldChar w:fldCharType="begin"/>
    </w:r>
    <w:r w:rsidRPr="000B31B4">
      <w:rPr>
        <w:rStyle w:val="PageNumber"/>
        <w:rFonts w:ascii="Arial" w:hAnsi="Arial" w:cs="Arial"/>
        <w:sz w:val="22"/>
        <w:szCs w:val="16"/>
      </w:rPr>
      <w:instrText xml:space="preserve"> PAGE   \* MERGEFORMAT </w:instrText>
    </w:r>
    <w:r w:rsidRPr="000B31B4">
      <w:rPr>
        <w:rStyle w:val="PageNumber"/>
        <w:rFonts w:ascii="Arial" w:hAnsi="Arial" w:cs="Arial"/>
        <w:sz w:val="22"/>
        <w:szCs w:val="16"/>
      </w:rPr>
      <w:fldChar w:fldCharType="separate"/>
    </w:r>
    <w:r w:rsidR="00D418CA">
      <w:rPr>
        <w:rStyle w:val="PageNumber"/>
        <w:rFonts w:ascii="Arial" w:hAnsi="Arial" w:cs="Arial"/>
        <w:noProof/>
        <w:sz w:val="22"/>
        <w:szCs w:val="16"/>
      </w:rPr>
      <w:t>9</w:t>
    </w:r>
    <w:r w:rsidRPr="000B31B4">
      <w:rPr>
        <w:rStyle w:val="PageNumber"/>
        <w:rFonts w:ascii="Arial" w:hAnsi="Arial" w:cs="Arial"/>
        <w:noProof/>
        <w:sz w:val="22"/>
        <w:szCs w:val="16"/>
      </w:rPr>
      <w:fldChar w:fldCharType="end"/>
    </w:r>
    <w:r w:rsidRPr="000B31B4">
      <w:rPr>
        <w:rStyle w:val="PageNumber"/>
        <w:rFonts w:ascii="Arial" w:hAnsi="Arial" w:cs="Arial"/>
        <w:noProof/>
        <w:sz w:val="22"/>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B6E" w:rsidRDefault="00A02B6E" w:rsidP="00257331">
      <w:r>
        <w:separator/>
      </w:r>
    </w:p>
  </w:footnote>
  <w:footnote w:type="continuationSeparator" w:id="0">
    <w:p w:rsidR="00A02B6E" w:rsidRDefault="00A02B6E" w:rsidP="00257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B6E" w:rsidRDefault="00A02B6E" w:rsidP="007422BC">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2"/>
      <w:numFmt w:val="bullet"/>
      <w:lvlText w:val="-"/>
      <w:lvlJc w:val="left"/>
      <w:pPr>
        <w:tabs>
          <w:tab w:val="num" w:pos="2520"/>
        </w:tabs>
        <w:ind w:left="2520" w:hanging="360"/>
      </w:pPr>
      <w:rPr>
        <w:rFonts w:ascii="Times New Roman" w:hAnsi="Times New Roman" w:cs="Arial"/>
        <w:szCs w:val="24"/>
      </w:rPr>
    </w:lvl>
  </w:abstractNum>
  <w:abstractNum w:abstractNumId="1" w15:restartNumberingAfterBreak="0">
    <w:nsid w:val="00000003"/>
    <w:multiLevelType w:val="multilevel"/>
    <w:tmpl w:val="08AE5956"/>
    <w:name w:val="WW8Num2"/>
    <w:lvl w:ilvl="0">
      <w:start w:val="1"/>
      <w:numFmt w:val="decimal"/>
      <w:lvlText w:val="%1."/>
      <w:lvlJc w:val="left"/>
      <w:pPr>
        <w:tabs>
          <w:tab w:val="num" w:pos="0"/>
        </w:tabs>
        <w:ind w:left="1440" w:hanging="360"/>
      </w:pPr>
      <w:rPr>
        <w:sz w:val="24"/>
        <w:szCs w:val="24"/>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52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880" w:hanging="1800"/>
      </w:pPr>
    </w:lvl>
    <w:lvl w:ilvl="8">
      <w:start w:val="1"/>
      <w:numFmt w:val="decimal"/>
      <w:lvlText w:val="%1.%2.%3.%4.%5.%6.%7.%8.%9"/>
      <w:lvlJc w:val="left"/>
      <w:pPr>
        <w:tabs>
          <w:tab w:val="num" w:pos="0"/>
        </w:tabs>
        <w:ind w:left="2880" w:hanging="1800"/>
      </w:pPr>
    </w:lvl>
  </w:abstractNum>
  <w:abstractNum w:abstractNumId="2"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5"/>
    <w:multiLevelType w:val="singleLevel"/>
    <w:tmpl w:val="00000005"/>
    <w:lvl w:ilvl="0">
      <w:start w:val="1"/>
      <w:numFmt w:val="decimal"/>
      <w:lvlText w:val="(%1)"/>
      <w:lvlJc w:val="left"/>
      <w:pPr>
        <w:tabs>
          <w:tab w:val="num" w:pos="1429"/>
        </w:tabs>
        <w:ind w:left="1429" w:hanging="720"/>
      </w:pPr>
      <w:rPr>
        <w:rFonts w:ascii="Arial" w:hAnsi="Arial" w:cs="Arial"/>
        <w:color w:val="auto"/>
        <w:szCs w:val="24"/>
      </w:rPr>
    </w:lvl>
  </w:abstractNum>
  <w:abstractNum w:abstractNumId="4" w15:restartNumberingAfterBreak="0">
    <w:nsid w:val="00000006"/>
    <w:multiLevelType w:val="singleLevel"/>
    <w:tmpl w:val="00000006"/>
    <w:name w:val="WW8Num7"/>
    <w:lvl w:ilvl="0">
      <w:start w:val="1"/>
      <w:numFmt w:val="lowerLetter"/>
      <w:lvlText w:val="%1)"/>
      <w:lvlJc w:val="left"/>
      <w:pPr>
        <w:tabs>
          <w:tab w:val="num" w:pos="0"/>
        </w:tabs>
        <w:ind w:left="1440" w:hanging="360"/>
      </w:pPr>
      <w:rPr>
        <w:rFonts w:ascii="Arial" w:hAnsi="Arial" w:cs="Arial"/>
        <w:szCs w:val="24"/>
      </w:rPr>
    </w:lvl>
  </w:abstractNum>
  <w:abstractNum w:abstractNumId="5" w15:restartNumberingAfterBreak="0">
    <w:nsid w:val="00000007"/>
    <w:multiLevelType w:val="singleLevel"/>
    <w:tmpl w:val="00000007"/>
    <w:name w:val="WW8Num10"/>
    <w:lvl w:ilvl="0">
      <w:start w:val="1"/>
      <w:numFmt w:val="upperLetter"/>
      <w:lvlText w:val="%1."/>
      <w:lvlJc w:val="left"/>
      <w:pPr>
        <w:tabs>
          <w:tab w:val="num" w:pos="0"/>
        </w:tabs>
        <w:ind w:left="1080" w:hanging="360"/>
      </w:pPr>
      <w:rPr>
        <w:rFonts w:ascii="Arial" w:hAnsi="Arial" w:cs="Arial"/>
        <w:szCs w:val="24"/>
      </w:rPr>
    </w:lvl>
  </w:abstractNum>
  <w:abstractNum w:abstractNumId="6" w15:restartNumberingAfterBreak="0">
    <w:nsid w:val="00000008"/>
    <w:multiLevelType w:val="singleLevel"/>
    <w:tmpl w:val="0809000F"/>
    <w:name w:val="WW8Num112"/>
    <w:lvl w:ilvl="0">
      <w:start w:val="1"/>
      <w:numFmt w:val="decimal"/>
      <w:lvlText w:val="%1."/>
      <w:lvlJc w:val="left"/>
      <w:pPr>
        <w:ind w:left="720" w:hanging="360"/>
      </w:pPr>
      <w:rPr>
        <w:rFonts w:hint="default"/>
        <w:b w:val="0"/>
        <w:i w:val="0"/>
        <w:sz w:val="22"/>
        <w:szCs w:val="22"/>
      </w:rPr>
    </w:lvl>
  </w:abstractNum>
  <w:abstractNum w:abstractNumId="7" w15:restartNumberingAfterBreak="0">
    <w:nsid w:val="0000000C"/>
    <w:multiLevelType w:val="multilevel"/>
    <w:tmpl w:val="0000000C"/>
    <w:name w:val="WW8Num16"/>
    <w:lvl w:ilvl="0">
      <w:start w:val="1"/>
      <w:numFmt w:val="decimal"/>
      <w:lvlText w:val="%1."/>
      <w:lvlJc w:val="left"/>
      <w:pPr>
        <w:tabs>
          <w:tab w:val="num" w:pos="0"/>
        </w:tabs>
        <w:ind w:left="720" w:hanging="360"/>
      </w:pPr>
      <w:rPr>
        <w:sz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52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00" w:hanging="144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680" w:hanging="1800"/>
      </w:pPr>
    </w:lvl>
    <w:lvl w:ilvl="8">
      <w:start w:val="1"/>
      <w:numFmt w:val="decimal"/>
      <w:lvlText w:val="%1.%2.%3.%4.%5.%6.%7.%8.%9"/>
      <w:lvlJc w:val="left"/>
      <w:pPr>
        <w:tabs>
          <w:tab w:val="num" w:pos="0"/>
        </w:tabs>
        <w:ind w:left="5040" w:hanging="1800"/>
      </w:pPr>
    </w:lvl>
  </w:abstractNum>
  <w:abstractNum w:abstractNumId="8" w15:restartNumberingAfterBreak="0">
    <w:nsid w:val="04BA78B7"/>
    <w:multiLevelType w:val="hybridMultilevel"/>
    <w:tmpl w:val="83420D68"/>
    <w:lvl w:ilvl="0" w:tplc="B122E7F6">
      <w:start w:val="1"/>
      <w:numFmt w:val="decimal"/>
      <w:lvlText w:val="%1."/>
      <w:lvlJc w:val="left"/>
      <w:pPr>
        <w:ind w:left="2138" w:hanging="360"/>
      </w:pPr>
      <w:rPr>
        <w:rFonts w:hint="default"/>
        <w:b/>
        <w:i w:val="0"/>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9" w15:restartNumberingAfterBreak="0">
    <w:nsid w:val="04BE27AA"/>
    <w:multiLevelType w:val="hybridMultilevel"/>
    <w:tmpl w:val="C11CC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06161DB2"/>
    <w:multiLevelType w:val="hybridMultilevel"/>
    <w:tmpl w:val="90E2B9AC"/>
    <w:lvl w:ilvl="0" w:tplc="F6C46BD4">
      <w:start w:val="1"/>
      <w:numFmt w:val="lowerRoman"/>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1" w15:restartNumberingAfterBreak="0">
    <w:nsid w:val="0B710FFD"/>
    <w:multiLevelType w:val="hybridMultilevel"/>
    <w:tmpl w:val="EC60C600"/>
    <w:lvl w:ilvl="0" w:tplc="2B8E5032">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FF1530F"/>
    <w:multiLevelType w:val="hybridMultilevel"/>
    <w:tmpl w:val="4678CB2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0937E65"/>
    <w:multiLevelType w:val="multilevel"/>
    <w:tmpl w:val="16762514"/>
    <w:lvl w:ilvl="0">
      <w:start w:val="1"/>
      <w:numFmt w:val="decimal"/>
      <w:lvlText w:val="%1."/>
      <w:lvlJc w:val="left"/>
      <w:pPr>
        <w:ind w:left="14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12824954"/>
    <w:multiLevelType w:val="multilevel"/>
    <w:tmpl w:val="ABAEB390"/>
    <w:lvl w:ilvl="0">
      <w:start w:val="6"/>
      <w:numFmt w:val="decimal"/>
      <w:lvlText w:val="%1."/>
      <w:lvlJc w:val="left"/>
      <w:pPr>
        <w:tabs>
          <w:tab w:val="num" w:pos="720"/>
        </w:tabs>
        <w:ind w:left="720" w:hanging="720"/>
      </w:pPr>
      <w:rPr>
        <w:rFonts w:hint="default"/>
        <w:b/>
        <w:i w:val="0"/>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5" w15:restartNumberingAfterBreak="0">
    <w:nsid w:val="13D74953"/>
    <w:multiLevelType w:val="hybridMultilevel"/>
    <w:tmpl w:val="EC60C600"/>
    <w:lvl w:ilvl="0" w:tplc="2B8E5032">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4855FD9"/>
    <w:multiLevelType w:val="hybridMultilevel"/>
    <w:tmpl w:val="AA76136E"/>
    <w:lvl w:ilvl="0" w:tplc="AE8CA8A8">
      <w:start w:val="1"/>
      <w:numFmt w:val="lowerLetter"/>
      <w:lvlText w:val="(%1)"/>
      <w:lvlJc w:val="left"/>
      <w:pPr>
        <w:ind w:left="3240" w:hanging="360"/>
      </w:pPr>
      <w:rPr>
        <w:rFonts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157B56DA"/>
    <w:multiLevelType w:val="hybridMultilevel"/>
    <w:tmpl w:val="C4B4E660"/>
    <w:lvl w:ilvl="0" w:tplc="0809000F">
      <w:start w:val="1"/>
      <w:numFmt w:val="decimal"/>
      <w:lvlText w:val="%1."/>
      <w:lvlJc w:val="left"/>
      <w:pPr>
        <w:ind w:left="3600" w:hanging="360"/>
      </w:pPr>
      <w:rPr>
        <w:rFonts w:eastAsia="Times New Roman" w:hint="default"/>
        <w:color w:val="auto"/>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8" w15:restartNumberingAfterBreak="0">
    <w:nsid w:val="1AB261C7"/>
    <w:multiLevelType w:val="hybridMultilevel"/>
    <w:tmpl w:val="DFAA2880"/>
    <w:lvl w:ilvl="0" w:tplc="9DA07A64">
      <w:start w:val="1"/>
      <w:numFmt w:val="upperLetter"/>
      <w:lvlText w:val="%1)"/>
      <w:lvlJc w:val="left"/>
      <w:pPr>
        <w:ind w:left="1386" w:hanging="360"/>
      </w:pPr>
      <w:rPr>
        <w:rFonts w:hint="default"/>
      </w:rPr>
    </w:lvl>
    <w:lvl w:ilvl="1" w:tplc="08090019">
      <w:start w:val="1"/>
      <w:numFmt w:val="lowerLetter"/>
      <w:lvlText w:val="%2."/>
      <w:lvlJc w:val="left"/>
      <w:pPr>
        <w:ind w:left="2106" w:hanging="360"/>
      </w:pPr>
    </w:lvl>
    <w:lvl w:ilvl="2" w:tplc="0809001B" w:tentative="1">
      <w:start w:val="1"/>
      <w:numFmt w:val="lowerRoman"/>
      <w:lvlText w:val="%3."/>
      <w:lvlJc w:val="right"/>
      <w:pPr>
        <w:ind w:left="2826" w:hanging="180"/>
      </w:pPr>
    </w:lvl>
    <w:lvl w:ilvl="3" w:tplc="0809000F" w:tentative="1">
      <w:start w:val="1"/>
      <w:numFmt w:val="decimal"/>
      <w:lvlText w:val="%4."/>
      <w:lvlJc w:val="left"/>
      <w:pPr>
        <w:ind w:left="3546" w:hanging="360"/>
      </w:pPr>
    </w:lvl>
    <w:lvl w:ilvl="4" w:tplc="08090019" w:tentative="1">
      <w:start w:val="1"/>
      <w:numFmt w:val="lowerLetter"/>
      <w:lvlText w:val="%5."/>
      <w:lvlJc w:val="left"/>
      <w:pPr>
        <w:ind w:left="4266" w:hanging="360"/>
      </w:pPr>
    </w:lvl>
    <w:lvl w:ilvl="5" w:tplc="0809001B" w:tentative="1">
      <w:start w:val="1"/>
      <w:numFmt w:val="lowerRoman"/>
      <w:lvlText w:val="%6."/>
      <w:lvlJc w:val="right"/>
      <w:pPr>
        <w:ind w:left="4986" w:hanging="180"/>
      </w:pPr>
    </w:lvl>
    <w:lvl w:ilvl="6" w:tplc="0809000F" w:tentative="1">
      <w:start w:val="1"/>
      <w:numFmt w:val="decimal"/>
      <w:lvlText w:val="%7."/>
      <w:lvlJc w:val="left"/>
      <w:pPr>
        <w:ind w:left="5706" w:hanging="360"/>
      </w:pPr>
    </w:lvl>
    <w:lvl w:ilvl="7" w:tplc="08090019" w:tentative="1">
      <w:start w:val="1"/>
      <w:numFmt w:val="lowerLetter"/>
      <w:lvlText w:val="%8."/>
      <w:lvlJc w:val="left"/>
      <w:pPr>
        <w:ind w:left="6426" w:hanging="360"/>
      </w:pPr>
    </w:lvl>
    <w:lvl w:ilvl="8" w:tplc="0809001B" w:tentative="1">
      <w:start w:val="1"/>
      <w:numFmt w:val="lowerRoman"/>
      <w:lvlText w:val="%9."/>
      <w:lvlJc w:val="right"/>
      <w:pPr>
        <w:ind w:left="7146" w:hanging="180"/>
      </w:pPr>
    </w:lvl>
  </w:abstractNum>
  <w:abstractNum w:abstractNumId="19" w15:restartNumberingAfterBreak="0">
    <w:nsid w:val="1D1C7193"/>
    <w:multiLevelType w:val="hybridMultilevel"/>
    <w:tmpl w:val="7838770A"/>
    <w:lvl w:ilvl="0" w:tplc="4978F664">
      <w:start w:val="1"/>
      <w:numFmt w:val="decimal"/>
      <w:lvlText w:val="5.%1"/>
      <w:lvlJc w:val="left"/>
      <w:pPr>
        <w:tabs>
          <w:tab w:val="num" w:pos="737"/>
        </w:tabs>
        <w:ind w:left="737" w:hanging="73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9B44BA"/>
    <w:multiLevelType w:val="hybridMultilevel"/>
    <w:tmpl w:val="C1A42D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1EE85FE3"/>
    <w:multiLevelType w:val="multilevel"/>
    <w:tmpl w:val="900A64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4AB6FE9"/>
    <w:multiLevelType w:val="multilevel"/>
    <w:tmpl w:val="3B3AA8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A4377AE"/>
    <w:multiLevelType w:val="hybridMultilevel"/>
    <w:tmpl w:val="358A37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2BAF03CF"/>
    <w:multiLevelType w:val="hybridMultilevel"/>
    <w:tmpl w:val="BB4842A6"/>
    <w:lvl w:ilvl="0" w:tplc="AE8CA8A8">
      <w:start w:val="1"/>
      <w:numFmt w:val="lowerLetter"/>
      <w:lvlText w:val="(%1)"/>
      <w:lvlJc w:val="left"/>
      <w:pPr>
        <w:ind w:left="540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0F">
      <w:start w:val="1"/>
      <w:numFmt w:val="decimal"/>
      <w:lvlText w:val="%6."/>
      <w:lvlJc w:val="lef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25" w15:restartNumberingAfterBreak="0">
    <w:nsid w:val="2D0A2107"/>
    <w:multiLevelType w:val="hybridMultilevel"/>
    <w:tmpl w:val="374CD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2DBB0CAB"/>
    <w:multiLevelType w:val="hybridMultilevel"/>
    <w:tmpl w:val="5E5A3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30B140BD"/>
    <w:multiLevelType w:val="hybridMultilevel"/>
    <w:tmpl w:val="763EB8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3F74F43"/>
    <w:multiLevelType w:val="hybridMultilevel"/>
    <w:tmpl w:val="F14EC54A"/>
    <w:lvl w:ilvl="0" w:tplc="89D2CFF0">
      <w:start w:val="1"/>
      <w:numFmt w:val="decimal"/>
      <w:lvlText w:val="10.%1"/>
      <w:lvlJc w:val="left"/>
      <w:pPr>
        <w:ind w:left="720" w:hanging="360"/>
      </w:pPr>
      <w:rPr>
        <w:rFonts w:ascii="Arial" w:hAnsi="Arial" w:hint="default"/>
        <w:b w:val="0"/>
        <w:i w:val="0"/>
        <w:strike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57B6910"/>
    <w:multiLevelType w:val="hybridMultilevel"/>
    <w:tmpl w:val="C14645F0"/>
    <w:lvl w:ilvl="0" w:tplc="AE8CA8A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3728411C"/>
    <w:multiLevelType w:val="hybridMultilevel"/>
    <w:tmpl w:val="301E4F94"/>
    <w:lvl w:ilvl="0" w:tplc="F67C84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F90357"/>
    <w:multiLevelType w:val="hybridMultilevel"/>
    <w:tmpl w:val="807EFDB0"/>
    <w:lvl w:ilvl="0" w:tplc="AE8CA8A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3C5076B8"/>
    <w:multiLevelType w:val="multilevel"/>
    <w:tmpl w:val="2ADCB2D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3D0E7CB1"/>
    <w:multiLevelType w:val="hybridMultilevel"/>
    <w:tmpl w:val="C450ABF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4" w15:restartNumberingAfterBreak="0">
    <w:nsid w:val="3EFB5D06"/>
    <w:multiLevelType w:val="hybridMultilevel"/>
    <w:tmpl w:val="05BECE5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2782B13"/>
    <w:multiLevelType w:val="hybridMultilevel"/>
    <w:tmpl w:val="44C6C2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45B2524"/>
    <w:multiLevelType w:val="multilevel"/>
    <w:tmpl w:val="0714DDA6"/>
    <w:lvl w:ilvl="0">
      <w:start w:val="5"/>
      <w:numFmt w:val="decimal"/>
      <w:lvlText w:val="%1"/>
      <w:lvlJc w:val="left"/>
      <w:pPr>
        <w:ind w:left="465" w:hanging="465"/>
      </w:pPr>
      <w:rPr>
        <w:rFonts w:cs="Arial" w:hint="default"/>
        <w:b w:val="0"/>
        <w:color w:val="000000"/>
      </w:rPr>
    </w:lvl>
    <w:lvl w:ilvl="1">
      <w:start w:val="16"/>
      <w:numFmt w:val="decimal"/>
      <w:lvlText w:val="%1.%2"/>
      <w:lvlJc w:val="left"/>
      <w:pPr>
        <w:ind w:left="465" w:hanging="465"/>
      </w:pPr>
      <w:rPr>
        <w:rFonts w:cs="Arial" w:hint="default"/>
        <w:b w:val="0"/>
        <w:color w:val="000000"/>
      </w:rPr>
    </w:lvl>
    <w:lvl w:ilvl="2">
      <w:start w:val="1"/>
      <w:numFmt w:val="decimal"/>
      <w:lvlText w:val="%1.%2.%3"/>
      <w:lvlJc w:val="left"/>
      <w:pPr>
        <w:ind w:left="1288"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37" w15:restartNumberingAfterBreak="0">
    <w:nsid w:val="4A665D26"/>
    <w:multiLevelType w:val="multilevel"/>
    <w:tmpl w:val="9C1A35E0"/>
    <w:lvl w:ilvl="0">
      <w:start w:val="14"/>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B7F1ECD"/>
    <w:multiLevelType w:val="multilevel"/>
    <w:tmpl w:val="A2C873C0"/>
    <w:lvl w:ilvl="0">
      <w:start w:val="2"/>
      <w:numFmt w:val="decimal"/>
      <w:lvlText w:val="%1"/>
      <w:lvlJc w:val="left"/>
      <w:pPr>
        <w:ind w:left="465" w:hanging="465"/>
      </w:pPr>
      <w:rPr>
        <w:rFonts w:cs="Arial" w:hint="default"/>
        <w:b w:val="0"/>
        <w:color w:val="000000"/>
      </w:rPr>
    </w:lvl>
    <w:lvl w:ilvl="1">
      <w:start w:val="16"/>
      <w:numFmt w:val="decimal"/>
      <w:lvlText w:val="%1.%2"/>
      <w:lvlJc w:val="left"/>
      <w:pPr>
        <w:ind w:left="465" w:hanging="465"/>
      </w:pPr>
      <w:rPr>
        <w:rFonts w:cs="Arial" w:hint="default"/>
        <w:b w:val="0"/>
        <w:color w:val="000000"/>
      </w:rPr>
    </w:lvl>
    <w:lvl w:ilvl="2">
      <w:start w:val="1"/>
      <w:numFmt w:val="decimal"/>
      <w:lvlText w:val="%1.%2.%3"/>
      <w:lvlJc w:val="left"/>
      <w:pPr>
        <w:ind w:left="720" w:hanging="720"/>
      </w:pPr>
      <w:rPr>
        <w:rFonts w:cs="Arial" w:hint="default"/>
        <w:b w:val="0"/>
        <w:color w:val="000000"/>
      </w:rPr>
    </w:lvl>
    <w:lvl w:ilvl="3">
      <w:start w:val="1"/>
      <w:numFmt w:val="decimal"/>
      <w:lvlText w:val="%1.%2.%3.%4"/>
      <w:lvlJc w:val="left"/>
      <w:pPr>
        <w:ind w:left="1080" w:hanging="1080"/>
      </w:pPr>
      <w:rPr>
        <w:rFonts w:cs="Arial" w:hint="default"/>
        <w:b w:val="0"/>
        <w:color w:val="000000"/>
      </w:rPr>
    </w:lvl>
    <w:lvl w:ilvl="4">
      <w:start w:val="1"/>
      <w:numFmt w:val="decimal"/>
      <w:lvlText w:val="%1.%2.%3.%4.%5"/>
      <w:lvlJc w:val="left"/>
      <w:pPr>
        <w:ind w:left="1080" w:hanging="1080"/>
      </w:pPr>
      <w:rPr>
        <w:rFonts w:cs="Arial" w:hint="default"/>
        <w:b w:val="0"/>
        <w:color w:val="000000"/>
      </w:rPr>
    </w:lvl>
    <w:lvl w:ilvl="5">
      <w:start w:val="1"/>
      <w:numFmt w:val="decimal"/>
      <w:lvlText w:val="%1.%2.%3.%4.%5.%6"/>
      <w:lvlJc w:val="left"/>
      <w:pPr>
        <w:ind w:left="1440" w:hanging="1440"/>
      </w:pPr>
      <w:rPr>
        <w:rFonts w:cs="Arial" w:hint="default"/>
        <w:b w:val="0"/>
        <w:color w:val="000000"/>
      </w:rPr>
    </w:lvl>
    <w:lvl w:ilvl="6">
      <w:start w:val="1"/>
      <w:numFmt w:val="decimal"/>
      <w:lvlText w:val="%1.%2.%3.%4.%5.%6.%7"/>
      <w:lvlJc w:val="left"/>
      <w:pPr>
        <w:ind w:left="1440" w:hanging="1440"/>
      </w:pPr>
      <w:rPr>
        <w:rFonts w:cs="Arial" w:hint="default"/>
        <w:b w:val="0"/>
        <w:color w:val="000000"/>
      </w:rPr>
    </w:lvl>
    <w:lvl w:ilvl="7">
      <w:start w:val="1"/>
      <w:numFmt w:val="decimal"/>
      <w:lvlText w:val="%1.%2.%3.%4.%5.%6.%7.%8"/>
      <w:lvlJc w:val="left"/>
      <w:pPr>
        <w:ind w:left="1800" w:hanging="1800"/>
      </w:pPr>
      <w:rPr>
        <w:rFonts w:cs="Arial" w:hint="default"/>
        <w:b w:val="0"/>
        <w:color w:val="000000"/>
      </w:rPr>
    </w:lvl>
    <w:lvl w:ilvl="8">
      <w:start w:val="1"/>
      <w:numFmt w:val="decimal"/>
      <w:lvlText w:val="%1.%2.%3.%4.%5.%6.%7.%8.%9"/>
      <w:lvlJc w:val="left"/>
      <w:pPr>
        <w:ind w:left="1800" w:hanging="1800"/>
      </w:pPr>
      <w:rPr>
        <w:rFonts w:cs="Arial" w:hint="default"/>
        <w:b w:val="0"/>
        <w:color w:val="000000"/>
      </w:rPr>
    </w:lvl>
  </w:abstractNum>
  <w:abstractNum w:abstractNumId="39" w15:restartNumberingAfterBreak="0">
    <w:nsid w:val="4BCE6A9D"/>
    <w:multiLevelType w:val="hybridMultilevel"/>
    <w:tmpl w:val="52BEC87E"/>
    <w:lvl w:ilvl="0" w:tplc="9F32BA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4DD4145F"/>
    <w:multiLevelType w:val="hybridMultilevel"/>
    <w:tmpl w:val="4AF64BD0"/>
    <w:lvl w:ilvl="0" w:tplc="F67C84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4F180D1A"/>
    <w:multiLevelType w:val="hybridMultilevel"/>
    <w:tmpl w:val="95686632"/>
    <w:lvl w:ilvl="0" w:tplc="E81043C0">
      <w:start w:val="6"/>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FFD6C5B"/>
    <w:multiLevelType w:val="multilevel"/>
    <w:tmpl w:val="83C805CE"/>
    <w:lvl w:ilvl="0">
      <w:start w:val="14"/>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3BA5C66"/>
    <w:multiLevelType w:val="hybridMultilevel"/>
    <w:tmpl w:val="F2821E82"/>
    <w:lvl w:ilvl="0" w:tplc="E084D2E2">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4" w15:restartNumberingAfterBreak="0">
    <w:nsid w:val="55915B80"/>
    <w:multiLevelType w:val="hybridMultilevel"/>
    <w:tmpl w:val="C874AAE0"/>
    <w:lvl w:ilvl="0" w:tplc="291EDF6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15:restartNumberingAfterBreak="0">
    <w:nsid w:val="585F79AA"/>
    <w:multiLevelType w:val="multilevel"/>
    <w:tmpl w:val="9F7E52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96D0667"/>
    <w:multiLevelType w:val="hybridMultilevel"/>
    <w:tmpl w:val="BEEAAFA2"/>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E0E1373"/>
    <w:multiLevelType w:val="hybridMultilevel"/>
    <w:tmpl w:val="9A44A5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5F575AC2"/>
    <w:multiLevelType w:val="hybridMultilevel"/>
    <w:tmpl w:val="9EF6B588"/>
    <w:lvl w:ilvl="0" w:tplc="E866560C">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 w15:restartNumberingAfterBreak="0">
    <w:nsid w:val="5F701F5B"/>
    <w:multiLevelType w:val="hybridMultilevel"/>
    <w:tmpl w:val="4DCA8E50"/>
    <w:lvl w:ilvl="0" w:tplc="AE8CA8A8">
      <w:start w:val="1"/>
      <w:numFmt w:val="lowerLetter"/>
      <w:lvlText w:val="(%1)"/>
      <w:lvlJc w:val="left"/>
      <w:pPr>
        <w:ind w:left="5400" w:hanging="360"/>
      </w:pPr>
      <w:rPr>
        <w:rFonts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50" w15:restartNumberingAfterBreak="0">
    <w:nsid w:val="63CC62C8"/>
    <w:multiLevelType w:val="multilevel"/>
    <w:tmpl w:val="E2402C4C"/>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1" w15:restartNumberingAfterBreak="0">
    <w:nsid w:val="6B3C30F6"/>
    <w:multiLevelType w:val="hybridMultilevel"/>
    <w:tmpl w:val="761A63AC"/>
    <w:name w:val="WW8Num202"/>
    <w:lvl w:ilvl="0" w:tplc="149E57F6">
      <w:start w:val="1"/>
      <w:numFmt w:val="lowerLetter"/>
      <w:lvlText w:val="(%1)"/>
      <w:lvlJc w:val="left"/>
      <w:pPr>
        <w:tabs>
          <w:tab w:val="num" w:pos="1440"/>
        </w:tabs>
        <w:ind w:left="1440" w:hanging="720"/>
      </w:pPr>
      <w:rPr>
        <w:rFonts w:ascii="Arial" w:hAnsi="Arial" w:hint="default"/>
        <w:b w:val="0"/>
        <w:i w:val="0"/>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BC07A8F"/>
    <w:multiLevelType w:val="multilevel"/>
    <w:tmpl w:val="03FE9B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6CFF4A3B"/>
    <w:multiLevelType w:val="hybridMultilevel"/>
    <w:tmpl w:val="1196252C"/>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4" w15:restartNumberingAfterBreak="0">
    <w:nsid w:val="6EF03317"/>
    <w:multiLevelType w:val="hybridMultilevel"/>
    <w:tmpl w:val="1F0C8710"/>
    <w:lvl w:ilvl="0" w:tplc="B4209F62">
      <w:start w:val="1"/>
      <w:numFmt w:val="lowerLetter"/>
      <w:lvlText w:val="(%1)"/>
      <w:lvlJc w:val="left"/>
      <w:pPr>
        <w:ind w:left="1800" w:hanging="360"/>
      </w:pPr>
      <w:rPr>
        <w:rFonts w:hint="default"/>
        <w:color w:val="auto"/>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5" w15:restartNumberingAfterBreak="0">
    <w:nsid w:val="6F4D2CE3"/>
    <w:multiLevelType w:val="multilevel"/>
    <w:tmpl w:val="68DEAB48"/>
    <w:lvl w:ilvl="0">
      <w:start w:val="1"/>
      <w:numFmt w:val="decimal"/>
      <w:lvlText w:val="%1."/>
      <w:lvlJc w:val="left"/>
      <w:pPr>
        <w:tabs>
          <w:tab w:val="num" w:pos="720"/>
        </w:tabs>
        <w:ind w:left="720" w:hanging="720"/>
      </w:pPr>
      <w:rPr>
        <w:b/>
        <w:i w:val="0"/>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6" w15:restartNumberingAfterBreak="0">
    <w:nsid w:val="706D5D99"/>
    <w:multiLevelType w:val="hybridMultilevel"/>
    <w:tmpl w:val="F558DE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75AD40EB"/>
    <w:multiLevelType w:val="multilevel"/>
    <w:tmpl w:val="859AFCA8"/>
    <w:lvl w:ilvl="0">
      <w:start w:val="1"/>
      <w:numFmt w:val="decimal"/>
      <w:lvlText w:val="%1."/>
      <w:lvlJc w:val="left"/>
      <w:pPr>
        <w:ind w:left="720" w:hanging="360"/>
      </w:pPr>
      <w:rPr>
        <w:rFonts w:hint="default"/>
        <w:sz w:val="24"/>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7BB94D1D"/>
    <w:multiLevelType w:val="hybridMultilevel"/>
    <w:tmpl w:val="AE8CE7B8"/>
    <w:lvl w:ilvl="0" w:tplc="E042DA3C">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55"/>
  </w:num>
  <w:num w:numId="2">
    <w:abstractNumId w:val="13"/>
  </w:num>
  <w:num w:numId="3">
    <w:abstractNumId w:val="26"/>
  </w:num>
  <w:num w:numId="4">
    <w:abstractNumId w:val="12"/>
  </w:num>
  <w:num w:numId="5">
    <w:abstractNumId w:val="57"/>
  </w:num>
  <w:num w:numId="6">
    <w:abstractNumId w:val="39"/>
  </w:num>
  <w:num w:numId="7">
    <w:abstractNumId w:val="46"/>
  </w:num>
  <w:num w:numId="8">
    <w:abstractNumId w:val="58"/>
  </w:num>
  <w:num w:numId="9">
    <w:abstractNumId w:val="14"/>
  </w:num>
  <w:num w:numId="10">
    <w:abstractNumId w:val="40"/>
  </w:num>
  <w:num w:numId="11">
    <w:abstractNumId w:val="10"/>
  </w:num>
  <w:num w:numId="12">
    <w:abstractNumId w:val="33"/>
  </w:num>
  <w:num w:numId="13">
    <w:abstractNumId w:val="20"/>
  </w:num>
  <w:num w:numId="14">
    <w:abstractNumId w:val="9"/>
  </w:num>
  <w:num w:numId="15">
    <w:abstractNumId w:val="9"/>
  </w:num>
  <w:num w:numId="16">
    <w:abstractNumId w:val="25"/>
  </w:num>
  <w:num w:numId="17">
    <w:abstractNumId w:val="53"/>
  </w:num>
  <w:num w:numId="18">
    <w:abstractNumId w:val="41"/>
  </w:num>
  <w:num w:numId="19">
    <w:abstractNumId w:val="1"/>
  </w:num>
  <w:num w:numId="20">
    <w:abstractNumId w:val="4"/>
  </w:num>
  <w:num w:numId="21">
    <w:abstractNumId w:val="5"/>
  </w:num>
  <w:num w:numId="22">
    <w:abstractNumId w:val="6"/>
  </w:num>
  <w:num w:numId="23">
    <w:abstractNumId w:val="7"/>
  </w:num>
  <w:num w:numId="24">
    <w:abstractNumId w:val="42"/>
  </w:num>
  <w:num w:numId="25">
    <w:abstractNumId w:val="37"/>
  </w:num>
  <w:num w:numId="26">
    <w:abstractNumId w:val="8"/>
  </w:num>
  <w:num w:numId="27">
    <w:abstractNumId w:val="52"/>
  </w:num>
  <w:num w:numId="28">
    <w:abstractNumId w:val="34"/>
  </w:num>
  <w:num w:numId="29">
    <w:abstractNumId w:val="35"/>
  </w:num>
  <w:num w:numId="30">
    <w:abstractNumId w:val="56"/>
  </w:num>
  <w:num w:numId="31">
    <w:abstractNumId w:val="28"/>
  </w:num>
  <w:num w:numId="32">
    <w:abstractNumId w:val="19"/>
  </w:num>
  <w:num w:numId="33">
    <w:abstractNumId w:val="43"/>
  </w:num>
  <w:num w:numId="34">
    <w:abstractNumId w:val="30"/>
  </w:num>
  <w:num w:numId="35">
    <w:abstractNumId w:val="48"/>
  </w:num>
  <w:num w:numId="36">
    <w:abstractNumId w:val="0"/>
  </w:num>
  <w:num w:numId="37">
    <w:abstractNumId w:val="2"/>
  </w:num>
  <w:num w:numId="38">
    <w:abstractNumId w:val="3"/>
  </w:num>
  <w:num w:numId="39">
    <w:abstractNumId w:val="15"/>
  </w:num>
  <w:num w:numId="40">
    <w:abstractNumId w:val="11"/>
  </w:num>
  <w:num w:numId="41">
    <w:abstractNumId w:val="44"/>
  </w:num>
  <w:num w:numId="42">
    <w:abstractNumId w:val="45"/>
  </w:num>
  <w:num w:numId="43">
    <w:abstractNumId w:val="22"/>
  </w:num>
  <w:num w:numId="44">
    <w:abstractNumId w:val="38"/>
  </w:num>
  <w:num w:numId="45">
    <w:abstractNumId w:val="36"/>
  </w:num>
  <w:num w:numId="46">
    <w:abstractNumId w:val="50"/>
  </w:num>
  <w:num w:numId="47">
    <w:abstractNumId w:val="18"/>
  </w:num>
  <w:num w:numId="48">
    <w:abstractNumId w:val="29"/>
  </w:num>
  <w:num w:numId="49">
    <w:abstractNumId w:val="16"/>
  </w:num>
  <w:num w:numId="50">
    <w:abstractNumId w:val="49"/>
  </w:num>
  <w:num w:numId="51">
    <w:abstractNumId w:val="24"/>
  </w:num>
  <w:num w:numId="52">
    <w:abstractNumId w:val="23"/>
  </w:num>
  <w:num w:numId="53">
    <w:abstractNumId w:val="31"/>
  </w:num>
  <w:num w:numId="54">
    <w:abstractNumId w:val="27"/>
  </w:num>
  <w:num w:numId="55">
    <w:abstractNumId w:val="17"/>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num>
  <w:num w:numId="58">
    <w:abstractNumId w:val="54"/>
  </w:num>
  <w:num w:numId="59">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81"/>
    <w:rsid w:val="00001343"/>
    <w:rsid w:val="000036EE"/>
    <w:rsid w:val="00004E90"/>
    <w:rsid w:val="0000584F"/>
    <w:rsid w:val="00006002"/>
    <w:rsid w:val="00010AD3"/>
    <w:rsid w:val="00011F27"/>
    <w:rsid w:val="00013270"/>
    <w:rsid w:val="000148D2"/>
    <w:rsid w:val="00014B5B"/>
    <w:rsid w:val="0001518D"/>
    <w:rsid w:val="0001666D"/>
    <w:rsid w:val="00017088"/>
    <w:rsid w:val="00017FA9"/>
    <w:rsid w:val="0002039B"/>
    <w:rsid w:val="000209DF"/>
    <w:rsid w:val="0002128D"/>
    <w:rsid w:val="000220FA"/>
    <w:rsid w:val="0003065E"/>
    <w:rsid w:val="00031890"/>
    <w:rsid w:val="00034122"/>
    <w:rsid w:val="00034A02"/>
    <w:rsid w:val="00035C17"/>
    <w:rsid w:val="000363AA"/>
    <w:rsid w:val="00040D3C"/>
    <w:rsid w:val="00043412"/>
    <w:rsid w:val="00043821"/>
    <w:rsid w:val="00043B0C"/>
    <w:rsid w:val="00044502"/>
    <w:rsid w:val="0004460C"/>
    <w:rsid w:val="0005259E"/>
    <w:rsid w:val="0005421D"/>
    <w:rsid w:val="00055650"/>
    <w:rsid w:val="00056A7A"/>
    <w:rsid w:val="00060C4C"/>
    <w:rsid w:val="00062FF6"/>
    <w:rsid w:val="000641CE"/>
    <w:rsid w:val="0006445B"/>
    <w:rsid w:val="0006511B"/>
    <w:rsid w:val="00066689"/>
    <w:rsid w:val="00067276"/>
    <w:rsid w:val="000674BF"/>
    <w:rsid w:val="0007161A"/>
    <w:rsid w:val="00072655"/>
    <w:rsid w:val="00074719"/>
    <w:rsid w:val="000773B9"/>
    <w:rsid w:val="0007759B"/>
    <w:rsid w:val="0008070C"/>
    <w:rsid w:val="000829D8"/>
    <w:rsid w:val="00083653"/>
    <w:rsid w:val="00086021"/>
    <w:rsid w:val="0008644C"/>
    <w:rsid w:val="00086921"/>
    <w:rsid w:val="00086A88"/>
    <w:rsid w:val="00087F94"/>
    <w:rsid w:val="00091D77"/>
    <w:rsid w:val="0009246C"/>
    <w:rsid w:val="00093A55"/>
    <w:rsid w:val="00095A92"/>
    <w:rsid w:val="0009613D"/>
    <w:rsid w:val="000965DA"/>
    <w:rsid w:val="000A120D"/>
    <w:rsid w:val="000A3199"/>
    <w:rsid w:val="000A4252"/>
    <w:rsid w:val="000A503D"/>
    <w:rsid w:val="000A72FF"/>
    <w:rsid w:val="000B06A9"/>
    <w:rsid w:val="000B2159"/>
    <w:rsid w:val="000B31B4"/>
    <w:rsid w:val="000B69C2"/>
    <w:rsid w:val="000C340C"/>
    <w:rsid w:val="000C421F"/>
    <w:rsid w:val="000C6F7B"/>
    <w:rsid w:val="000C72AA"/>
    <w:rsid w:val="000D19DC"/>
    <w:rsid w:val="000D2465"/>
    <w:rsid w:val="000D4052"/>
    <w:rsid w:val="000D414C"/>
    <w:rsid w:val="000D444B"/>
    <w:rsid w:val="000D6C60"/>
    <w:rsid w:val="000D7DD3"/>
    <w:rsid w:val="000E1246"/>
    <w:rsid w:val="000E1D23"/>
    <w:rsid w:val="000E2CAE"/>
    <w:rsid w:val="000E326D"/>
    <w:rsid w:val="000E7950"/>
    <w:rsid w:val="000F087C"/>
    <w:rsid w:val="000F503B"/>
    <w:rsid w:val="000F7EA8"/>
    <w:rsid w:val="00101309"/>
    <w:rsid w:val="00101D45"/>
    <w:rsid w:val="001049BF"/>
    <w:rsid w:val="0010553D"/>
    <w:rsid w:val="00105C83"/>
    <w:rsid w:val="00106136"/>
    <w:rsid w:val="001063FA"/>
    <w:rsid w:val="00106434"/>
    <w:rsid w:val="00110A8A"/>
    <w:rsid w:val="00112636"/>
    <w:rsid w:val="00112D90"/>
    <w:rsid w:val="001162DA"/>
    <w:rsid w:val="00116A64"/>
    <w:rsid w:val="00116BAA"/>
    <w:rsid w:val="00117113"/>
    <w:rsid w:val="00117C8B"/>
    <w:rsid w:val="0012188C"/>
    <w:rsid w:val="00125653"/>
    <w:rsid w:val="00125BFA"/>
    <w:rsid w:val="00127A0C"/>
    <w:rsid w:val="00130E2E"/>
    <w:rsid w:val="0013400A"/>
    <w:rsid w:val="001345AF"/>
    <w:rsid w:val="0013519E"/>
    <w:rsid w:val="00135534"/>
    <w:rsid w:val="00136DB3"/>
    <w:rsid w:val="00140DC0"/>
    <w:rsid w:val="0014174E"/>
    <w:rsid w:val="0014339F"/>
    <w:rsid w:val="0014430C"/>
    <w:rsid w:val="00144631"/>
    <w:rsid w:val="00144812"/>
    <w:rsid w:val="00145739"/>
    <w:rsid w:val="00145773"/>
    <w:rsid w:val="001529F7"/>
    <w:rsid w:val="00152EA4"/>
    <w:rsid w:val="001533B4"/>
    <w:rsid w:val="001545A9"/>
    <w:rsid w:val="00157BE1"/>
    <w:rsid w:val="00157ED9"/>
    <w:rsid w:val="00157F31"/>
    <w:rsid w:val="00160E5A"/>
    <w:rsid w:val="001627C0"/>
    <w:rsid w:val="00171E5F"/>
    <w:rsid w:val="00173967"/>
    <w:rsid w:val="001747F2"/>
    <w:rsid w:val="00177107"/>
    <w:rsid w:val="00183C16"/>
    <w:rsid w:val="001842EF"/>
    <w:rsid w:val="00185AB5"/>
    <w:rsid w:val="00186583"/>
    <w:rsid w:val="00186FF7"/>
    <w:rsid w:val="001873FA"/>
    <w:rsid w:val="00187550"/>
    <w:rsid w:val="0018763E"/>
    <w:rsid w:val="00190397"/>
    <w:rsid w:val="0019051E"/>
    <w:rsid w:val="00193019"/>
    <w:rsid w:val="0019395C"/>
    <w:rsid w:val="00193F0A"/>
    <w:rsid w:val="00195B40"/>
    <w:rsid w:val="00195D88"/>
    <w:rsid w:val="00195F56"/>
    <w:rsid w:val="001A0305"/>
    <w:rsid w:val="001A133C"/>
    <w:rsid w:val="001A13E5"/>
    <w:rsid w:val="001A1817"/>
    <w:rsid w:val="001A1F95"/>
    <w:rsid w:val="001A22FA"/>
    <w:rsid w:val="001A2A05"/>
    <w:rsid w:val="001A2FE1"/>
    <w:rsid w:val="001A3686"/>
    <w:rsid w:val="001A5E91"/>
    <w:rsid w:val="001A78DB"/>
    <w:rsid w:val="001B35CA"/>
    <w:rsid w:val="001B745A"/>
    <w:rsid w:val="001C07C3"/>
    <w:rsid w:val="001C29CF"/>
    <w:rsid w:val="001C7240"/>
    <w:rsid w:val="001D0C6F"/>
    <w:rsid w:val="001D1137"/>
    <w:rsid w:val="001D3643"/>
    <w:rsid w:val="001D44AE"/>
    <w:rsid w:val="001D49FA"/>
    <w:rsid w:val="001D5B0C"/>
    <w:rsid w:val="001D5E45"/>
    <w:rsid w:val="001D7247"/>
    <w:rsid w:val="001D75B3"/>
    <w:rsid w:val="001E0804"/>
    <w:rsid w:val="001E217B"/>
    <w:rsid w:val="001E22FB"/>
    <w:rsid w:val="001E2307"/>
    <w:rsid w:val="001E245C"/>
    <w:rsid w:val="001E33FD"/>
    <w:rsid w:val="001E3467"/>
    <w:rsid w:val="001E3BCB"/>
    <w:rsid w:val="001E5B25"/>
    <w:rsid w:val="001E7417"/>
    <w:rsid w:val="001F03BB"/>
    <w:rsid w:val="001F1262"/>
    <w:rsid w:val="001F2B07"/>
    <w:rsid w:val="001F327A"/>
    <w:rsid w:val="001F4CAC"/>
    <w:rsid w:val="001F52C4"/>
    <w:rsid w:val="001F6AC3"/>
    <w:rsid w:val="001F7C45"/>
    <w:rsid w:val="002002E1"/>
    <w:rsid w:val="00200575"/>
    <w:rsid w:val="00204F82"/>
    <w:rsid w:val="0021154A"/>
    <w:rsid w:val="00212498"/>
    <w:rsid w:val="002129A8"/>
    <w:rsid w:val="00214D0D"/>
    <w:rsid w:val="00217FF5"/>
    <w:rsid w:val="0022105C"/>
    <w:rsid w:val="00221263"/>
    <w:rsid w:val="00222241"/>
    <w:rsid w:val="00222499"/>
    <w:rsid w:val="00222D18"/>
    <w:rsid w:val="00223CFF"/>
    <w:rsid w:val="002255F2"/>
    <w:rsid w:val="00225A67"/>
    <w:rsid w:val="00226A39"/>
    <w:rsid w:val="00227D89"/>
    <w:rsid w:val="0023307F"/>
    <w:rsid w:val="00235587"/>
    <w:rsid w:val="002372ED"/>
    <w:rsid w:val="00237D05"/>
    <w:rsid w:val="00240869"/>
    <w:rsid w:val="002418D1"/>
    <w:rsid w:val="002426C9"/>
    <w:rsid w:val="0024573C"/>
    <w:rsid w:val="00246276"/>
    <w:rsid w:val="002474A5"/>
    <w:rsid w:val="00251F8D"/>
    <w:rsid w:val="002542F6"/>
    <w:rsid w:val="002552B5"/>
    <w:rsid w:val="00256E3F"/>
    <w:rsid w:val="00257331"/>
    <w:rsid w:val="0026158E"/>
    <w:rsid w:val="00262E3A"/>
    <w:rsid w:val="0026421D"/>
    <w:rsid w:val="00265E04"/>
    <w:rsid w:val="00270150"/>
    <w:rsid w:val="00271D27"/>
    <w:rsid w:val="00271EEA"/>
    <w:rsid w:val="00271F59"/>
    <w:rsid w:val="00273A28"/>
    <w:rsid w:val="002767C7"/>
    <w:rsid w:val="002778E8"/>
    <w:rsid w:val="0028070F"/>
    <w:rsid w:val="00281C88"/>
    <w:rsid w:val="00281E80"/>
    <w:rsid w:val="00282F31"/>
    <w:rsid w:val="002840F3"/>
    <w:rsid w:val="00285D57"/>
    <w:rsid w:val="00286DA6"/>
    <w:rsid w:val="00290609"/>
    <w:rsid w:val="0029106A"/>
    <w:rsid w:val="002942C2"/>
    <w:rsid w:val="00295C20"/>
    <w:rsid w:val="00295CBA"/>
    <w:rsid w:val="00296685"/>
    <w:rsid w:val="002967D9"/>
    <w:rsid w:val="00296E8D"/>
    <w:rsid w:val="002979F2"/>
    <w:rsid w:val="002A05D2"/>
    <w:rsid w:val="002A16A5"/>
    <w:rsid w:val="002A1EA8"/>
    <w:rsid w:val="002A5291"/>
    <w:rsid w:val="002A53AD"/>
    <w:rsid w:val="002A6C4D"/>
    <w:rsid w:val="002B05F4"/>
    <w:rsid w:val="002B277F"/>
    <w:rsid w:val="002B2BF9"/>
    <w:rsid w:val="002B3EEE"/>
    <w:rsid w:val="002B5CCE"/>
    <w:rsid w:val="002B75E6"/>
    <w:rsid w:val="002B7BB9"/>
    <w:rsid w:val="002C2916"/>
    <w:rsid w:val="002C3D12"/>
    <w:rsid w:val="002C4421"/>
    <w:rsid w:val="002C51D4"/>
    <w:rsid w:val="002C6088"/>
    <w:rsid w:val="002C732E"/>
    <w:rsid w:val="002D1B03"/>
    <w:rsid w:val="002D31A2"/>
    <w:rsid w:val="002D3B0C"/>
    <w:rsid w:val="002D572B"/>
    <w:rsid w:val="002D605C"/>
    <w:rsid w:val="002E0171"/>
    <w:rsid w:val="002E2046"/>
    <w:rsid w:val="002E37AA"/>
    <w:rsid w:val="002E4E6A"/>
    <w:rsid w:val="002E4F3A"/>
    <w:rsid w:val="002E5834"/>
    <w:rsid w:val="002E600C"/>
    <w:rsid w:val="002E622A"/>
    <w:rsid w:val="002E644D"/>
    <w:rsid w:val="002E7A29"/>
    <w:rsid w:val="002F1BAF"/>
    <w:rsid w:val="002F4F21"/>
    <w:rsid w:val="002F5463"/>
    <w:rsid w:val="002F5AE6"/>
    <w:rsid w:val="002F5FAD"/>
    <w:rsid w:val="002F6C36"/>
    <w:rsid w:val="00300965"/>
    <w:rsid w:val="0030258F"/>
    <w:rsid w:val="00302FCA"/>
    <w:rsid w:val="0030437A"/>
    <w:rsid w:val="00305253"/>
    <w:rsid w:val="00306183"/>
    <w:rsid w:val="00307B80"/>
    <w:rsid w:val="003111A6"/>
    <w:rsid w:val="003118AA"/>
    <w:rsid w:val="00317AE2"/>
    <w:rsid w:val="00317B32"/>
    <w:rsid w:val="00322E38"/>
    <w:rsid w:val="00323030"/>
    <w:rsid w:val="00324D0A"/>
    <w:rsid w:val="0032570B"/>
    <w:rsid w:val="00330470"/>
    <w:rsid w:val="003305B8"/>
    <w:rsid w:val="0033097D"/>
    <w:rsid w:val="00330C79"/>
    <w:rsid w:val="0033363A"/>
    <w:rsid w:val="00335B83"/>
    <w:rsid w:val="0033612C"/>
    <w:rsid w:val="003363AF"/>
    <w:rsid w:val="00337E76"/>
    <w:rsid w:val="00337EC6"/>
    <w:rsid w:val="00342129"/>
    <w:rsid w:val="003430BE"/>
    <w:rsid w:val="00343E49"/>
    <w:rsid w:val="003466BB"/>
    <w:rsid w:val="0035283C"/>
    <w:rsid w:val="003539AC"/>
    <w:rsid w:val="00354D94"/>
    <w:rsid w:val="00354E6D"/>
    <w:rsid w:val="003566EA"/>
    <w:rsid w:val="00356E28"/>
    <w:rsid w:val="00357D90"/>
    <w:rsid w:val="003613C4"/>
    <w:rsid w:val="00362F7D"/>
    <w:rsid w:val="003633B7"/>
    <w:rsid w:val="0036443F"/>
    <w:rsid w:val="003656F7"/>
    <w:rsid w:val="00365EE9"/>
    <w:rsid w:val="00366798"/>
    <w:rsid w:val="00367EE8"/>
    <w:rsid w:val="003728B6"/>
    <w:rsid w:val="003735C6"/>
    <w:rsid w:val="00374A0C"/>
    <w:rsid w:val="003760F8"/>
    <w:rsid w:val="003768D7"/>
    <w:rsid w:val="00377440"/>
    <w:rsid w:val="0037753C"/>
    <w:rsid w:val="00377EFB"/>
    <w:rsid w:val="0038348E"/>
    <w:rsid w:val="00383EA2"/>
    <w:rsid w:val="00383F67"/>
    <w:rsid w:val="00386557"/>
    <w:rsid w:val="0038710B"/>
    <w:rsid w:val="003907E9"/>
    <w:rsid w:val="003908BF"/>
    <w:rsid w:val="00391DE3"/>
    <w:rsid w:val="00392090"/>
    <w:rsid w:val="003922A2"/>
    <w:rsid w:val="00392881"/>
    <w:rsid w:val="0039364B"/>
    <w:rsid w:val="00394CA8"/>
    <w:rsid w:val="003A12CE"/>
    <w:rsid w:val="003A1480"/>
    <w:rsid w:val="003A309C"/>
    <w:rsid w:val="003A3FA6"/>
    <w:rsid w:val="003A7A6E"/>
    <w:rsid w:val="003B0F72"/>
    <w:rsid w:val="003B1F6B"/>
    <w:rsid w:val="003B22AE"/>
    <w:rsid w:val="003B56B8"/>
    <w:rsid w:val="003B65DD"/>
    <w:rsid w:val="003B70A6"/>
    <w:rsid w:val="003B7127"/>
    <w:rsid w:val="003C1505"/>
    <w:rsid w:val="003C1834"/>
    <w:rsid w:val="003C64EE"/>
    <w:rsid w:val="003C6FAB"/>
    <w:rsid w:val="003D0B83"/>
    <w:rsid w:val="003D450E"/>
    <w:rsid w:val="003D5328"/>
    <w:rsid w:val="003D575F"/>
    <w:rsid w:val="003D69A9"/>
    <w:rsid w:val="003D6B37"/>
    <w:rsid w:val="003D736E"/>
    <w:rsid w:val="003E0C91"/>
    <w:rsid w:val="003E4B04"/>
    <w:rsid w:val="003E5FAB"/>
    <w:rsid w:val="003E6333"/>
    <w:rsid w:val="003E6F23"/>
    <w:rsid w:val="003F002B"/>
    <w:rsid w:val="003F351B"/>
    <w:rsid w:val="003F7932"/>
    <w:rsid w:val="00400D56"/>
    <w:rsid w:val="0040144A"/>
    <w:rsid w:val="00402EFA"/>
    <w:rsid w:val="0040567B"/>
    <w:rsid w:val="00407E12"/>
    <w:rsid w:val="00410030"/>
    <w:rsid w:val="00410103"/>
    <w:rsid w:val="0041011B"/>
    <w:rsid w:val="00412BEE"/>
    <w:rsid w:val="00413423"/>
    <w:rsid w:val="00420D8A"/>
    <w:rsid w:val="0042136A"/>
    <w:rsid w:val="004277EE"/>
    <w:rsid w:val="00427BD5"/>
    <w:rsid w:val="0043029E"/>
    <w:rsid w:val="00430797"/>
    <w:rsid w:val="00432CDD"/>
    <w:rsid w:val="00433864"/>
    <w:rsid w:val="00434211"/>
    <w:rsid w:val="00440AC3"/>
    <w:rsid w:val="00442A2F"/>
    <w:rsid w:val="0044469B"/>
    <w:rsid w:val="004446AE"/>
    <w:rsid w:val="004467A9"/>
    <w:rsid w:val="00446B94"/>
    <w:rsid w:val="00447647"/>
    <w:rsid w:val="00450E78"/>
    <w:rsid w:val="00451ACB"/>
    <w:rsid w:val="0045271A"/>
    <w:rsid w:val="004552AB"/>
    <w:rsid w:val="00456948"/>
    <w:rsid w:val="00457F70"/>
    <w:rsid w:val="00462109"/>
    <w:rsid w:val="00462A82"/>
    <w:rsid w:val="004637C5"/>
    <w:rsid w:val="00463A79"/>
    <w:rsid w:val="004648FA"/>
    <w:rsid w:val="00467449"/>
    <w:rsid w:val="0046748C"/>
    <w:rsid w:val="004700F7"/>
    <w:rsid w:val="004702EC"/>
    <w:rsid w:val="00473F9B"/>
    <w:rsid w:val="00474618"/>
    <w:rsid w:val="004778B4"/>
    <w:rsid w:val="00477D3E"/>
    <w:rsid w:val="00480636"/>
    <w:rsid w:val="00483D93"/>
    <w:rsid w:val="0048439D"/>
    <w:rsid w:val="00484877"/>
    <w:rsid w:val="00484DB4"/>
    <w:rsid w:val="004870AC"/>
    <w:rsid w:val="004902F9"/>
    <w:rsid w:val="004904FA"/>
    <w:rsid w:val="00490ADA"/>
    <w:rsid w:val="00490B83"/>
    <w:rsid w:val="00490E68"/>
    <w:rsid w:val="0049127B"/>
    <w:rsid w:val="00491807"/>
    <w:rsid w:val="00493196"/>
    <w:rsid w:val="0049521D"/>
    <w:rsid w:val="004955F8"/>
    <w:rsid w:val="004A101A"/>
    <w:rsid w:val="004A19BB"/>
    <w:rsid w:val="004A355D"/>
    <w:rsid w:val="004A382D"/>
    <w:rsid w:val="004A58E8"/>
    <w:rsid w:val="004B08D0"/>
    <w:rsid w:val="004B0D83"/>
    <w:rsid w:val="004B17EE"/>
    <w:rsid w:val="004B245F"/>
    <w:rsid w:val="004B29DD"/>
    <w:rsid w:val="004B570C"/>
    <w:rsid w:val="004B6919"/>
    <w:rsid w:val="004B6FD9"/>
    <w:rsid w:val="004B780D"/>
    <w:rsid w:val="004C2588"/>
    <w:rsid w:val="004C29E0"/>
    <w:rsid w:val="004C36A0"/>
    <w:rsid w:val="004C682A"/>
    <w:rsid w:val="004C71D2"/>
    <w:rsid w:val="004C74C2"/>
    <w:rsid w:val="004D0EE3"/>
    <w:rsid w:val="004D3432"/>
    <w:rsid w:val="004D5484"/>
    <w:rsid w:val="004D6ACB"/>
    <w:rsid w:val="004D6F2E"/>
    <w:rsid w:val="004D78FA"/>
    <w:rsid w:val="004E0D7E"/>
    <w:rsid w:val="004E197F"/>
    <w:rsid w:val="004E238A"/>
    <w:rsid w:val="004E48EE"/>
    <w:rsid w:val="004E7BE2"/>
    <w:rsid w:val="004F01D4"/>
    <w:rsid w:val="004F0752"/>
    <w:rsid w:val="004F1962"/>
    <w:rsid w:val="004F1A9A"/>
    <w:rsid w:val="004F64D6"/>
    <w:rsid w:val="004F79B8"/>
    <w:rsid w:val="00500342"/>
    <w:rsid w:val="00502591"/>
    <w:rsid w:val="00503350"/>
    <w:rsid w:val="005033CB"/>
    <w:rsid w:val="005131C0"/>
    <w:rsid w:val="00513B2F"/>
    <w:rsid w:val="00513EA3"/>
    <w:rsid w:val="00516A67"/>
    <w:rsid w:val="00517C18"/>
    <w:rsid w:val="005210A6"/>
    <w:rsid w:val="00522083"/>
    <w:rsid w:val="00525609"/>
    <w:rsid w:val="005269AA"/>
    <w:rsid w:val="00527F85"/>
    <w:rsid w:val="005314BE"/>
    <w:rsid w:val="005315F1"/>
    <w:rsid w:val="00531C62"/>
    <w:rsid w:val="00532634"/>
    <w:rsid w:val="00532BC9"/>
    <w:rsid w:val="005349D1"/>
    <w:rsid w:val="005352A5"/>
    <w:rsid w:val="005353A0"/>
    <w:rsid w:val="0053658F"/>
    <w:rsid w:val="005413EA"/>
    <w:rsid w:val="005417E5"/>
    <w:rsid w:val="005422B4"/>
    <w:rsid w:val="00542519"/>
    <w:rsid w:val="00544566"/>
    <w:rsid w:val="0054545C"/>
    <w:rsid w:val="005454CA"/>
    <w:rsid w:val="00546779"/>
    <w:rsid w:val="005514FE"/>
    <w:rsid w:val="005523F3"/>
    <w:rsid w:val="00552A66"/>
    <w:rsid w:val="00552D95"/>
    <w:rsid w:val="00555ED0"/>
    <w:rsid w:val="00557E8E"/>
    <w:rsid w:val="0056072A"/>
    <w:rsid w:val="0056305D"/>
    <w:rsid w:val="00563813"/>
    <w:rsid w:val="00565BEC"/>
    <w:rsid w:val="00566D5C"/>
    <w:rsid w:val="00566D61"/>
    <w:rsid w:val="00571A77"/>
    <w:rsid w:val="00574400"/>
    <w:rsid w:val="0058142C"/>
    <w:rsid w:val="005815DB"/>
    <w:rsid w:val="00581ACE"/>
    <w:rsid w:val="0058328E"/>
    <w:rsid w:val="00584BE3"/>
    <w:rsid w:val="00587726"/>
    <w:rsid w:val="005877E4"/>
    <w:rsid w:val="005900EA"/>
    <w:rsid w:val="00590360"/>
    <w:rsid w:val="00590AFC"/>
    <w:rsid w:val="00590CD7"/>
    <w:rsid w:val="00590FDC"/>
    <w:rsid w:val="0059111F"/>
    <w:rsid w:val="0059284A"/>
    <w:rsid w:val="0059564E"/>
    <w:rsid w:val="00596CEE"/>
    <w:rsid w:val="0059711C"/>
    <w:rsid w:val="005A029A"/>
    <w:rsid w:val="005A0968"/>
    <w:rsid w:val="005A390F"/>
    <w:rsid w:val="005A6909"/>
    <w:rsid w:val="005B0362"/>
    <w:rsid w:val="005B0BF3"/>
    <w:rsid w:val="005B147B"/>
    <w:rsid w:val="005B1B0E"/>
    <w:rsid w:val="005B2608"/>
    <w:rsid w:val="005B29DF"/>
    <w:rsid w:val="005B2DAE"/>
    <w:rsid w:val="005B4906"/>
    <w:rsid w:val="005B7BC7"/>
    <w:rsid w:val="005C0708"/>
    <w:rsid w:val="005C4A8C"/>
    <w:rsid w:val="005C5B65"/>
    <w:rsid w:val="005C718E"/>
    <w:rsid w:val="005D44F5"/>
    <w:rsid w:val="005D465A"/>
    <w:rsid w:val="005D4E2D"/>
    <w:rsid w:val="005D4FB9"/>
    <w:rsid w:val="005D5F92"/>
    <w:rsid w:val="005D714A"/>
    <w:rsid w:val="005E0682"/>
    <w:rsid w:val="005E2A0E"/>
    <w:rsid w:val="005E564C"/>
    <w:rsid w:val="005E689C"/>
    <w:rsid w:val="005F00BD"/>
    <w:rsid w:val="005F0739"/>
    <w:rsid w:val="005F2770"/>
    <w:rsid w:val="005F3334"/>
    <w:rsid w:val="005F35B3"/>
    <w:rsid w:val="005F48BF"/>
    <w:rsid w:val="005F5CE8"/>
    <w:rsid w:val="005F6C12"/>
    <w:rsid w:val="005F6CC3"/>
    <w:rsid w:val="005F7E62"/>
    <w:rsid w:val="006013CB"/>
    <w:rsid w:val="0060535A"/>
    <w:rsid w:val="00610C1C"/>
    <w:rsid w:val="00610EB3"/>
    <w:rsid w:val="00613166"/>
    <w:rsid w:val="00614EFA"/>
    <w:rsid w:val="006150A6"/>
    <w:rsid w:val="00616649"/>
    <w:rsid w:val="0061737B"/>
    <w:rsid w:val="00620888"/>
    <w:rsid w:val="00622DBB"/>
    <w:rsid w:val="006243AD"/>
    <w:rsid w:val="00626338"/>
    <w:rsid w:val="00626989"/>
    <w:rsid w:val="00626B3A"/>
    <w:rsid w:val="006311AD"/>
    <w:rsid w:val="00631E1D"/>
    <w:rsid w:val="00632766"/>
    <w:rsid w:val="006329D1"/>
    <w:rsid w:val="00632FE9"/>
    <w:rsid w:val="006338BF"/>
    <w:rsid w:val="0063461C"/>
    <w:rsid w:val="00635154"/>
    <w:rsid w:val="0063609E"/>
    <w:rsid w:val="00636F5E"/>
    <w:rsid w:val="00637170"/>
    <w:rsid w:val="00637847"/>
    <w:rsid w:val="00637880"/>
    <w:rsid w:val="00637E9F"/>
    <w:rsid w:val="00640B27"/>
    <w:rsid w:val="00640C77"/>
    <w:rsid w:val="00641DA4"/>
    <w:rsid w:val="00642B25"/>
    <w:rsid w:val="0064346E"/>
    <w:rsid w:val="006441F2"/>
    <w:rsid w:val="00646D69"/>
    <w:rsid w:val="00647C5F"/>
    <w:rsid w:val="0065090D"/>
    <w:rsid w:val="00653D78"/>
    <w:rsid w:val="0065781A"/>
    <w:rsid w:val="0066036A"/>
    <w:rsid w:val="0066149B"/>
    <w:rsid w:val="00661582"/>
    <w:rsid w:val="0066343D"/>
    <w:rsid w:val="00665E54"/>
    <w:rsid w:val="006661D0"/>
    <w:rsid w:val="00672015"/>
    <w:rsid w:val="00672990"/>
    <w:rsid w:val="00674CD3"/>
    <w:rsid w:val="00677769"/>
    <w:rsid w:val="006814F2"/>
    <w:rsid w:val="0068271C"/>
    <w:rsid w:val="006836A3"/>
    <w:rsid w:val="00683C9A"/>
    <w:rsid w:val="00683E26"/>
    <w:rsid w:val="00685262"/>
    <w:rsid w:val="00685681"/>
    <w:rsid w:val="006863A7"/>
    <w:rsid w:val="006874FC"/>
    <w:rsid w:val="00687B61"/>
    <w:rsid w:val="00690D70"/>
    <w:rsid w:val="00694E81"/>
    <w:rsid w:val="00694FE7"/>
    <w:rsid w:val="00695621"/>
    <w:rsid w:val="006972F3"/>
    <w:rsid w:val="006A051A"/>
    <w:rsid w:val="006A34C9"/>
    <w:rsid w:val="006A42C4"/>
    <w:rsid w:val="006A76A6"/>
    <w:rsid w:val="006B04A4"/>
    <w:rsid w:val="006B2891"/>
    <w:rsid w:val="006B2DF8"/>
    <w:rsid w:val="006B6E83"/>
    <w:rsid w:val="006B7B8C"/>
    <w:rsid w:val="006C04CB"/>
    <w:rsid w:val="006C07AE"/>
    <w:rsid w:val="006C107A"/>
    <w:rsid w:val="006C1E73"/>
    <w:rsid w:val="006C2867"/>
    <w:rsid w:val="006C2B84"/>
    <w:rsid w:val="006C3C9C"/>
    <w:rsid w:val="006C3D87"/>
    <w:rsid w:val="006C53BC"/>
    <w:rsid w:val="006D02CE"/>
    <w:rsid w:val="006D11D1"/>
    <w:rsid w:val="006D1500"/>
    <w:rsid w:val="006D1823"/>
    <w:rsid w:val="006D19A9"/>
    <w:rsid w:val="006D3FA8"/>
    <w:rsid w:val="006D4573"/>
    <w:rsid w:val="006D4C69"/>
    <w:rsid w:val="006D5C46"/>
    <w:rsid w:val="006D7E1F"/>
    <w:rsid w:val="006E002F"/>
    <w:rsid w:val="006E3342"/>
    <w:rsid w:val="006E4191"/>
    <w:rsid w:val="006E422B"/>
    <w:rsid w:val="006E4E9A"/>
    <w:rsid w:val="006E61C6"/>
    <w:rsid w:val="006E62EC"/>
    <w:rsid w:val="006F33F9"/>
    <w:rsid w:val="006F7AED"/>
    <w:rsid w:val="006F7B3C"/>
    <w:rsid w:val="00700F27"/>
    <w:rsid w:val="007020A6"/>
    <w:rsid w:val="0070352D"/>
    <w:rsid w:val="007057A2"/>
    <w:rsid w:val="00707258"/>
    <w:rsid w:val="00711C06"/>
    <w:rsid w:val="007137CD"/>
    <w:rsid w:val="007147C7"/>
    <w:rsid w:val="00715B78"/>
    <w:rsid w:val="00716027"/>
    <w:rsid w:val="0071689C"/>
    <w:rsid w:val="0071701F"/>
    <w:rsid w:val="00717C23"/>
    <w:rsid w:val="00720545"/>
    <w:rsid w:val="007210A8"/>
    <w:rsid w:val="0072143F"/>
    <w:rsid w:val="0072151E"/>
    <w:rsid w:val="00723933"/>
    <w:rsid w:val="0072462C"/>
    <w:rsid w:val="00725652"/>
    <w:rsid w:val="00725931"/>
    <w:rsid w:val="007265E8"/>
    <w:rsid w:val="00726F4B"/>
    <w:rsid w:val="007274AC"/>
    <w:rsid w:val="007316FE"/>
    <w:rsid w:val="007351E2"/>
    <w:rsid w:val="007358BE"/>
    <w:rsid w:val="00735FB1"/>
    <w:rsid w:val="0073708B"/>
    <w:rsid w:val="00737AD8"/>
    <w:rsid w:val="007422BC"/>
    <w:rsid w:val="00742E53"/>
    <w:rsid w:val="007432CF"/>
    <w:rsid w:val="00745B2A"/>
    <w:rsid w:val="007468D6"/>
    <w:rsid w:val="00746F48"/>
    <w:rsid w:val="007519F7"/>
    <w:rsid w:val="00752DDF"/>
    <w:rsid w:val="007536AB"/>
    <w:rsid w:val="00754368"/>
    <w:rsid w:val="00754749"/>
    <w:rsid w:val="00756DA5"/>
    <w:rsid w:val="00760D56"/>
    <w:rsid w:val="00763728"/>
    <w:rsid w:val="007710F4"/>
    <w:rsid w:val="007747EB"/>
    <w:rsid w:val="0077542A"/>
    <w:rsid w:val="00775A69"/>
    <w:rsid w:val="00777704"/>
    <w:rsid w:val="00781248"/>
    <w:rsid w:val="00782B2C"/>
    <w:rsid w:val="007843CE"/>
    <w:rsid w:val="00785CD6"/>
    <w:rsid w:val="00785E26"/>
    <w:rsid w:val="00786957"/>
    <w:rsid w:val="00791483"/>
    <w:rsid w:val="0079153F"/>
    <w:rsid w:val="007943A4"/>
    <w:rsid w:val="00796445"/>
    <w:rsid w:val="007A03B6"/>
    <w:rsid w:val="007A0E51"/>
    <w:rsid w:val="007A0F9A"/>
    <w:rsid w:val="007A1850"/>
    <w:rsid w:val="007A1B83"/>
    <w:rsid w:val="007A3F3C"/>
    <w:rsid w:val="007A54B8"/>
    <w:rsid w:val="007A58FE"/>
    <w:rsid w:val="007B06A3"/>
    <w:rsid w:val="007B0881"/>
    <w:rsid w:val="007B11E8"/>
    <w:rsid w:val="007B1ADA"/>
    <w:rsid w:val="007B229F"/>
    <w:rsid w:val="007B45D6"/>
    <w:rsid w:val="007C0AF6"/>
    <w:rsid w:val="007C10FC"/>
    <w:rsid w:val="007C1A71"/>
    <w:rsid w:val="007C2088"/>
    <w:rsid w:val="007C4A00"/>
    <w:rsid w:val="007C5727"/>
    <w:rsid w:val="007C5D6A"/>
    <w:rsid w:val="007C6EEE"/>
    <w:rsid w:val="007C70B5"/>
    <w:rsid w:val="007C7225"/>
    <w:rsid w:val="007D159F"/>
    <w:rsid w:val="007D1DF2"/>
    <w:rsid w:val="007D2120"/>
    <w:rsid w:val="007D2349"/>
    <w:rsid w:val="007D25B7"/>
    <w:rsid w:val="007D62B1"/>
    <w:rsid w:val="007D7C56"/>
    <w:rsid w:val="007E1295"/>
    <w:rsid w:val="007E2203"/>
    <w:rsid w:val="007E25D2"/>
    <w:rsid w:val="007E4668"/>
    <w:rsid w:val="007E50C4"/>
    <w:rsid w:val="007E5BCE"/>
    <w:rsid w:val="007E5CA8"/>
    <w:rsid w:val="007E6A46"/>
    <w:rsid w:val="007E7F57"/>
    <w:rsid w:val="007F14C7"/>
    <w:rsid w:val="007F17A0"/>
    <w:rsid w:val="007F27AC"/>
    <w:rsid w:val="007F50E9"/>
    <w:rsid w:val="007F5936"/>
    <w:rsid w:val="007F7564"/>
    <w:rsid w:val="00800402"/>
    <w:rsid w:val="00802253"/>
    <w:rsid w:val="00802E52"/>
    <w:rsid w:val="008048FB"/>
    <w:rsid w:val="008049BF"/>
    <w:rsid w:val="00805176"/>
    <w:rsid w:val="008051C1"/>
    <w:rsid w:val="00807865"/>
    <w:rsid w:val="008118F3"/>
    <w:rsid w:val="008124CF"/>
    <w:rsid w:val="00812937"/>
    <w:rsid w:val="00813743"/>
    <w:rsid w:val="00813A9C"/>
    <w:rsid w:val="00813F2F"/>
    <w:rsid w:val="00814B70"/>
    <w:rsid w:val="008150BA"/>
    <w:rsid w:val="00816268"/>
    <w:rsid w:val="0081633A"/>
    <w:rsid w:val="00816806"/>
    <w:rsid w:val="00817854"/>
    <w:rsid w:val="00821EAB"/>
    <w:rsid w:val="008241E7"/>
    <w:rsid w:val="00826332"/>
    <w:rsid w:val="0082659F"/>
    <w:rsid w:val="00830126"/>
    <w:rsid w:val="00831309"/>
    <w:rsid w:val="00831749"/>
    <w:rsid w:val="00831B72"/>
    <w:rsid w:val="008320B9"/>
    <w:rsid w:val="00832234"/>
    <w:rsid w:val="008322F2"/>
    <w:rsid w:val="008358F7"/>
    <w:rsid w:val="00835995"/>
    <w:rsid w:val="00836840"/>
    <w:rsid w:val="00836E88"/>
    <w:rsid w:val="00840AB2"/>
    <w:rsid w:val="0084197C"/>
    <w:rsid w:val="00841CC5"/>
    <w:rsid w:val="00842EF9"/>
    <w:rsid w:val="008439E5"/>
    <w:rsid w:val="00843C05"/>
    <w:rsid w:val="008441FC"/>
    <w:rsid w:val="0085007D"/>
    <w:rsid w:val="008533A2"/>
    <w:rsid w:val="00853F3E"/>
    <w:rsid w:val="0085641A"/>
    <w:rsid w:val="008603F6"/>
    <w:rsid w:val="00862758"/>
    <w:rsid w:val="008633C5"/>
    <w:rsid w:val="00864263"/>
    <w:rsid w:val="00864286"/>
    <w:rsid w:val="00864EBC"/>
    <w:rsid w:val="0086625B"/>
    <w:rsid w:val="0086697A"/>
    <w:rsid w:val="0086708A"/>
    <w:rsid w:val="00872E74"/>
    <w:rsid w:val="00875A30"/>
    <w:rsid w:val="00880728"/>
    <w:rsid w:val="00880F9C"/>
    <w:rsid w:val="0088151C"/>
    <w:rsid w:val="00882897"/>
    <w:rsid w:val="00890239"/>
    <w:rsid w:val="00890920"/>
    <w:rsid w:val="00891447"/>
    <w:rsid w:val="00892C6D"/>
    <w:rsid w:val="00892D25"/>
    <w:rsid w:val="00896B0B"/>
    <w:rsid w:val="00897D59"/>
    <w:rsid w:val="008A1536"/>
    <w:rsid w:val="008A2417"/>
    <w:rsid w:val="008A5B77"/>
    <w:rsid w:val="008B137D"/>
    <w:rsid w:val="008B1EAF"/>
    <w:rsid w:val="008B3CDE"/>
    <w:rsid w:val="008B41E8"/>
    <w:rsid w:val="008B4940"/>
    <w:rsid w:val="008B690A"/>
    <w:rsid w:val="008C0599"/>
    <w:rsid w:val="008C1249"/>
    <w:rsid w:val="008C273A"/>
    <w:rsid w:val="008C322B"/>
    <w:rsid w:val="008C74F5"/>
    <w:rsid w:val="008D107B"/>
    <w:rsid w:val="008D187D"/>
    <w:rsid w:val="008D2A1F"/>
    <w:rsid w:val="008D2B92"/>
    <w:rsid w:val="008D3E2D"/>
    <w:rsid w:val="008D468F"/>
    <w:rsid w:val="008D6088"/>
    <w:rsid w:val="008D7B73"/>
    <w:rsid w:val="008E0DF9"/>
    <w:rsid w:val="008E5940"/>
    <w:rsid w:val="008E5A8F"/>
    <w:rsid w:val="008E6661"/>
    <w:rsid w:val="008F059B"/>
    <w:rsid w:val="008F0D8D"/>
    <w:rsid w:val="008F26F7"/>
    <w:rsid w:val="008F3285"/>
    <w:rsid w:val="008F3799"/>
    <w:rsid w:val="008F4D16"/>
    <w:rsid w:val="008F5E28"/>
    <w:rsid w:val="008F7B27"/>
    <w:rsid w:val="0090002C"/>
    <w:rsid w:val="009015A2"/>
    <w:rsid w:val="00903477"/>
    <w:rsid w:val="00904342"/>
    <w:rsid w:val="0090436E"/>
    <w:rsid w:val="0090448E"/>
    <w:rsid w:val="0090487C"/>
    <w:rsid w:val="00904DD9"/>
    <w:rsid w:val="00906E86"/>
    <w:rsid w:val="00907A1A"/>
    <w:rsid w:val="00907A39"/>
    <w:rsid w:val="00910C67"/>
    <w:rsid w:val="009135A2"/>
    <w:rsid w:val="00913943"/>
    <w:rsid w:val="00914139"/>
    <w:rsid w:val="0091545D"/>
    <w:rsid w:val="009160E3"/>
    <w:rsid w:val="00917734"/>
    <w:rsid w:val="00920934"/>
    <w:rsid w:val="00921058"/>
    <w:rsid w:val="0092168E"/>
    <w:rsid w:val="00923441"/>
    <w:rsid w:val="00924CAC"/>
    <w:rsid w:val="00927624"/>
    <w:rsid w:val="009279A8"/>
    <w:rsid w:val="00933409"/>
    <w:rsid w:val="00934267"/>
    <w:rsid w:val="0093445E"/>
    <w:rsid w:val="00934753"/>
    <w:rsid w:val="00934F25"/>
    <w:rsid w:val="009365EE"/>
    <w:rsid w:val="00937833"/>
    <w:rsid w:val="00942640"/>
    <w:rsid w:val="00943044"/>
    <w:rsid w:val="00943CFD"/>
    <w:rsid w:val="00945EEC"/>
    <w:rsid w:val="00950132"/>
    <w:rsid w:val="00950CD3"/>
    <w:rsid w:val="0095185A"/>
    <w:rsid w:val="009527C0"/>
    <w:rsid w:val="00953D84"/>
    <w:rsid w:val="00953FC6"/>
    <w:rsid w:val="009559CD"/>
    <w:rsid w:val="0095631F"/>
    <w:rsid w:val="00956AD9"/>
    <w:rsid w:val="009609F8"/>
    <w:rsid w:val="00960AC3"/>
    <w:rsid w:val="00961DDF"/>
    <w:rsid w:val="009624BD"/>
    <w:rsid w:val="0096295F"/>
    <w:rsid w:val="00962A32"/>
    <w:rsid w:val="00965103"/>
    <w:rsid w:val="0096537F"/>
    <w:rsid w:val="00965D36"/>
    <w:rsid w:val="00967B93"/>
    <w:rsid w:val="00967C0A"/>
    <w:rsid w:val="00971D24"/>
    <w:rsid w:val="00971EAA"/>
    <w:rsid w:val="00971F18"/>
    <w:rsid w:val="0097376A"/>
    <w:rsid w:val="00973BA8"/>
    <w:rsid w:val="00975CB1"/>
    <w:rsid w:val="009834FA"/>
    <w:rsid w:val="00985CE3"/>
    <w:rsid w:val="00987294"/>
    <w:rsid w:val="00990FD6"/>
    <w:rsid w:val="00992546"/>
    <w:rsid w:val="00992891"/>
    <w:rsid w:val="00993D2F"/>
    <w:rsid w:val="009957EC"/>
    <w:rsid w:val="0099704A"/>
    <w:rsid w:val="009979C1"/>
    <w:rsid w:val="009A054D"/>
    <w:rsid w:val="009A05DF"/>
    <w:rsid w:val="009A0FFC"/>
    <w:rsid w:val="009A104C"/>
    <w:rsid w:val="009A1478"/>
    <w:rsid w:val="009A283A"/>
    <w:rsid w:val="009A30A4"/>
    <w:rsid w:val="009A354E"/>
    <w:rsid w:val="009A6F11"/>
    <w:rsid w:val="009A79F1"/>
    <w:rsid w:val="009B2133"/>
    <w:rsid w:val="009B4B8D"/>
    <w:rsid w:val="009B6A36"/>
    <w:rsid w:val="009C5076"/>
    <w:rsid w:val="009C5D3A"/>
    <w:rsid w:val="009C7348"/>
    <w:rsid w:val="009D07E1"/>
    <w:rsid w:val="009D09EF"/>
    <w:rsid w:val="009D175A"/>
    <w:rsid w:val="009D2C37"/>
    <w:rsid w:val="009E0553"/>
    <w:rsid w:val="009E0BC1"/>
    <w:rsid w:val="009E145A"/>
    <w:rsid w:val="009E186A"/>
    <w:rsid w:val="009E2933"/>
    <w:rsid w:val="009E2EA2"/>
    <w:rsid w:val="009E478E"/>
    <w:rsid w:val="009E5F14"/>
    <w:rsid w:val="009F0864"/>
    <w:rsid w:val="009F183A"/>
    <w:rsid w:val="009F1C66"/>
    <w:rsid w:val="009F1E35"/>
    <w:rsid w:val="009F3E9C"/>
    <w:rsid w:val="009F643D"/>
    <w:rsid w:val="009F7DC5"/>
    <w:rsid w:val="00A02B6E"/>
    <w:rsid w:val="00A03347"/>
    <w:rsid w:val="00A03763"/>
    <w:rsid w:val="00A03D13"/>
    <w:rsid w:val="00A04275"/>
    <w:rsid w:val="00A047F5"/>
    <w:rsid w:val="00A05119"/>
    <w:rsid w:val="00A062D0"/>
    <w:rsid w:val="00A1009C"/>
    <w:rsid w:val="00A125C4"/>
    <w:rsid w:val="00A14845"/>
    <w:rsid w:val="00A1510F"/>
    <w:rsid w:val="00A15283"/>
    <w:rsid w:val="00A1659F"/>
    <w:rsid w:val="00A16D97"/>
    <w:rsid w:val="00A175AB"/>
    <w:rsid w:val="00A17AF0"/>
    <w:rsid w:val="00A208C8"/>
    <w:rsid w:val="00A211EC"/>
    <w:rsid w:val="00A25293"/>
    <w:rsid w:val="00A25655"/>
    <w:rsid w:val="00A25C80"/>
    <w:rsid w:val="00A270D6"/>
    <w:rsid w:val="00A27F78"/>
    <w:rsid w:val="00A30017"/>
    <w:rsid w:val="00A31623"/>
    <w:rsid w:val="00A32CE8"/>
    <w:rsid w:val="00A40C89"/>
    <w:rsid w:val="00A41259"/>
    <w:rsid w:val="00A41829"/>
    <w:rsid w:val="00A4243B"/>
    <w:rsid w:val="00A42C1E"/>
    <w:rsid w:val="00A431A4"/>
    <w:rsid w:val="00A45A0B"/>
    <w:rsid w:val="00A46314"/>
    <w:rsid w:val="00A4647D"/>
    <w:rsid w:val="00A5389F"/>
    <w:rsid w:val="00A55615"/>
    <w:rsid w:val="00A56B37"/>
    <w:rsid w:val="00A57032"/>
    <w:rsid w:val="00A609B0"/>
    <w:rsid w:val="00A61FEF"/>
    <w:rsid w:val="00A62A18"/>
    <w:rsid w:val="00A63330"/>
    <w:rsid w:val="00A64742"/>
    <w:rsid w:val="00A6579A"/>
    <w:rsid w:val="00A67349"/>
    <w:rsid w:val="00A70DD3"/>
    <w:rsid w:val="00A71568"/>
    <w:rsid w:val="00A7202B"/>
    <w:rsid w:val="00A724E2"/>
    <w:rsid w:val="00A74DAA"/>
    <w:rsid w:val="00A75E23"/>
    <w:rsid w:val="00A760E8"/>
    <w:rsid w:val="00A807BE"/>
    <w:rsid w:val="00A829E6"/>
    <w:rsid w:val="00A833BC"/>
    <w:rsid w:val="00A85841"/>
    <w:rsid w:val="00A867F1"/>
    <w:rsid w:val="00A874FB"/>
    <w:rsid w:val="00A87E73"/>
    <w:rsid w:val="00A90FA8"/>
    <w:rsid w:val="00A91F8E"/>
    <w:rsid w:val="00A92FB0"/>
    <w:rsid w:val="00A93C06"/>
    <w:rsid w:val="00A9464E"/>
    <w:rsid w:val="00A9499B"/>
    <w:rsid w:val="00A95D7F"/>
    <w:rsid w:val="00A9602A"/>
    <w:rsid w:val="00A963F3"/>
    <w:rsid w:val="00A96689"/>
    <w:rsid w:val="00A96EBE"/>
    <w:rsid w:val="00A97EE5"/>
    <w:rsid w:val="00AA0D4A"/>
    <w:rsid w:val="00AA2780"/>
    <w:rsid w:val="00AA36E5"/>
    <w:rsid w:val="00AA47AA"/>
    <w:rsid w:val="00AA490D"/>
    <w:rsid w:val="00AB0FB4"/>
    <w:rsid w:val="00AB2712"/>
    <w:rsid w:val="00AC4E59"/>
    <w:rsid w:val="00AC5651"/>
    <w:rsid w:val="00AC5E57"/>
    <w:rsid w:val="00AD0560"/>
    <w:rsid w:val="00AD3119"/>
    <w:rsid w:val="00AD3276"/>
    <w:rsid w:val="00AD3463"/>
    <w:rsid w:val="00AE19AE"/>
    <w:rsid w:val="00AE2E62"/>
    <w:rsid w:val="00AE4049"/>
    <w:rsid w:val="00AF0630"/>
    <w:rsid w:val="00AF1057"/>
    <w:rsid w:val="00AF1E34"/>
    <w:rsid w:val="00AF2040"/>
    <w:rsid w:val="00AF2120"/>
    <w:rsid w:val="00AF431A"/>
    <w:rsid w:val="00AF77F3"/>
    <w:rsid w:val="00B01A20"/>
    <w:rsid w:val="00B01C24"/>
    <w:rsid w:val="00B038A4"/>
    <w:rsid w:val="00B04206"/>
    <w:rsid w:val="00B04407"/>
    <w:rsid w:val="00B0533E"/>
    <w:rsid w:val="00B05FCE"/>
    <w:rsid w:val="00B06BF3"/>
    <w:rsid w:val="00B06EFC"/>
    <w:rsid w:val="00B06F07"/>
    <w:rsid w:val="00B106CB"/>
    <w:rsid w:val="00B13E6E"/>
    <w:rsid w:val="00B173C5"/>
    <w:rsid w:val="00B23FB9"/>
    <w:rsid w:val="00B3048C"/>
    <w:rsid w:val="00B306A3"/>
    <w:rsid w:val="00B323BA"/>
    <w:rsid w:val="00B325A4"/>
    <w:rsid w:val="00B33430"/>
    <w:rsid w:val="00B3379D"/>
    <w:rsid w:val="00B33E1F"/>
    <w:rsid w:val="00B35725"/>
    <w:rsid w:val="00B35894"/>
    <w:rsid w:val="00B40B27"/>
    <w:rsid w:val="00B41713"/>
    <w:rsid w:val="00B424C7"/>
    <w:rsid w:val="00B42677"/>
    <w:rsid w:val="00B43936"/>
    <w:rsid w:val="00B44520"/>
    <w:rsid w:val="00B45082"/>
    <w:rsid w:val="00B465D2"/>
    <w:rsid w:val="00B469ED"/>
    <w:rsid w:val="00B46A0B"/>
    <w:rsid w:val="00B47282"/>
    <w:rsid w:val="00B519FB"/>
    <w:rsid w:val="00B51FFE"/>
    <w:rsid w:val="00B549E7"/>
    <w:rsid w:val="00B55568"/>
    <w:rsid w:val="00B60F79"/>
    <w:rsid w:val="00B61C9D"/>
    <w:rsid w:val="00B61F3E"/>
    <w:rsid w:val="00B62DEF"/>
    <w:rsid w:val="00B65512"/>
    <w:rsid w:val="00B65869"/>
    <w:rsid w:val="00B70AAC"/>
    <w:rsid w:val="00B70D24"/>
    <w:rsid w:val="00B70DE8"/>
    <w:rsid w:val="00B719D1"/>
    <w:rsid w:val="00B71B18"/>
    <w:rsid w:val="00B7356F"/>
    <w:rsid w:val="00B77511"/>
    <w:rsid w:val="00B77621"/>
    <w:rsid w:val="00B82306"/>
    <w:rsid w:val="00B83C0F"/>
    <w:rsid w:val="00B8459C"/>
    <w:rsid w:val="00B85493"/>
    <w:rsid w:val="00B855D7"/>
    <w:rsid w:val="00B8588E"/>
    <w:rsid w:val="00B86C68"/>
    <w:rsid w:val="00B90C93"/>
    <w:rsid w:val="00B913D5"/>
    <w:rsid w:val="00B9218F"/>
    <w:rsid w:val="00B926EA"/>
    <w:rsid w:val="00B92AFF"/>
    <w:rsid w:val="00B94CCF"/>
    <w:rsid w:val="00B95643"/>
    <w:rsid w:val="00B9687B"/>
    <w:rsid w:val="00BA01DB"/>
    <w:rsid w:val="00BA23CA"/>
    <w:rsid w:val="00BA3A98"/>
    <w:rsid w:val="00BA668C"/>
    <w:rsid w:val="00BA79B7"/>
    <w:rsid w:val="00BB07A7"/>
    <w:rsid w:val="00BB1568"/>
    <w:rsid w:val="00BB603A"/>
    <w:rsid w:val="00BB71F4"/>
    <w:rsid w:val="00BC0168"/>
    <w:rsid w:val="00BC0416"/>
    <w:rsid w:val="00BC190D"/>
    <w:rsid w:val="00BC2BCE"/>
    <w:rsid w:val="00BC38E1"/>
    <w:rsid w:val="00BC4156"/>
    <w:rsid w:val="00BC49FC"/>
    <w:rsid w:val="00BC4C17"/>
    <w:rsid w:val="00BC4D25"/>
    <w:rsid w:val="00BC4EAA"/>
    <w:rsid w:val="00BC52C0"/>
    <w:rsid w:val="00BC5945"/>
    <w:rsid w:val="00BC6580"/>
    <w:rsid w:val="00BC697A"/>
    <w:rsid w:val="00BC79F7"/>
    <w:rsid w:val="00BD0F84"/>
    <w:rsid w:val="00BD1406"/>
    <w:rsid w:val="00BD1A98"/>
    <w:rsid w:val="00BD3169"/>
    <w:rsid w:val="00BD3BC9"/>
    <w:rsid w:val="00BD4458"/>
    <w:rsid w:val="00BD49B1"/>
    <w:rsid w:val="00BD7609"/>
    <w:rsid w:val="00BE02B1"/>
    <w:rsid w:val="00BE0D13"/>
    <w:rsid w:val="00BE1553"/>
    <w:rsid w:val="00BE38EA"/>
    <w:rsid w:val="00BE43B7"/>
    <w:rsid w:val="00BE50DE"/>
    <w:rsid w:val="00BE57B2"/>
    <w:rsid w:val="00BE65DC"/>
    <w:rsid w:val="00BE7496"/>
    <w:rsid w:val="00BE7847"/>
    <w:rsid w:val="00BF170A"/>
    <w:rsid w:val="00BF2885"/>
    <w:rsid w:val="00BF29E2"/>
    <w:rsid w:val="00BF53EE"/>
    <w:rsid w:val="00BF6EED"/>
    <w:rsid w:val="00BF7584"/>
    <w:rsid w:val="00BF7DA4"/>
    <w:rsid w:val="00C04907"/>
    <w:rsid w:val="00C04CF7"/>
    <w:rsid w:val="00C04E9F"/>
    <w:rsid w:val="00C05C94"/>
    <w:rsid w:val="00C0780F"/>
    <w:rsid w:val="00C13677"/>
    <w:rsid w:val="00C17458"/>
    <w:rsid w:val="00C22883"/>
    <w:rsid w:val="00C22A16"/>
    <w:rsid w:val="00C23D2A"/>
    <w:rsid w:val="00C25BFE"/>
    <w:rsid w:val="00C261A4"/>
    <w:rsid w:val="00C26D3A"/>
    <w:rsid w:val="00C274B9"/>
    <w:rsid w:val="00C30884"/>
    <w:rsid w:val="00C323C5"/>
    <w:rsid w:val="00C340B1"/>
    <w:rsid w:val="00C34385"/>
    <w:rsid w:val="00C36542"/>
    <w:rsid w:val="00C365CF"/>
    <w:rsid w:val="00C37C38"/>
    <w:rsid w:val="00C414C5"/>
    <w:rsid w:val="00C43384"/>
    <w:rsid w:val="00C46385"/>
    <w:rsid w:val="00C50151"/>
    <w:rsid w:val="00C51CC6"/>
    <w:rsid w:val="00C53202"/>
    <w:rsid w:val="00C53537"/>
    <w:rsid w:val="00C5591B"/>
    <w:rsid w:val="00C56D32"/>
    <w:rsid w:val="00C62E1E"/>
    <w:rsid w:val="00C62E68"/>
    <w:rsid w:val="00C63B67"/>
    <w:rsid w:val="00C67297"/>
    <w:rsid w:val="00C67FFC"/>
    <w:rsid w:val="00C70632"/>
    <w:rsid w:val="00C70968"/>
    <w:rsid w:val="00C712D6"/>
    <w:rsid w:val="00C71B1A"/>
    <w:rsid w:val="00C71BE8"/>
    <w:rsid w:val="00C727B8"/>
    <w:rsid w:val="00C73900"/>
    <w:rsid w:val="00C74ADD"/>
    <w:rsid w:val="00C74BB6"/>
    <w:rsid w:val="00C750E2"/>
    <w:rsid w:val="00C77DF8"/>
    <w:rsid w:val="00C81884"/>
    <w:rsid w:val="00C81DA7"/>
    <w:rsid w:val="00C81E13"/>
    <w:rsid w:val="00C828C5"/>
    <w:rsid w:val="00C85DC1"/>
    <w:rsid w:val="00C85E2B"/>
    <w:rsid w:val="00C86C92"/>
    <w:rsid w:val="00C8713E"/>
    <w:rsid w:val="00C90A7F"/>
    <w:rsid w:val="00C9299C"/>
    <w:rsid w:val="00C940EB"/>
    <w:rsid w:val="00C94F88"/>
    <w:rsid w:val="00C961FE"/>
    <w:rsid w:val="00C96326"/>
    <w:rsid w:val="00C967DF"/>
    <w:rsid w:val="00CA1982"/>
    <w:rsid w:val="00CA5463"/>
    <w:rsid w:val="00CA5B1A"/>
    <w:rsid w:val="00CA7E86"/>
    <w:rsid w:val="00CB018C"/>
    <w:rsid w:val="00CB031C"/>
    <w:rsid w:val="00CB06C1"/>
    <w:rsid w:val="00CB22FB"/>
    <w:rsid w:val="00CB2BC9"/>
    <w:rsid w:val="00CB3A8D"/>
    <w:rsid w:val="00CB511F"/>
    <w:rsid w:val="00CB5745"/>
    <w:rsid w:val="00CB57DE"/>
    <w:rsid w:val="00CC29C7"/>
    <w:rsid w:val="00CC2EB8"/>
    <w:rsid w:val="00CC3322"/>
    <w:rsid w:val="00CC5E3E"/>
    <w:rsid w:val="00CD0598"/>
    <w:rsid w:val="00CD136A"/>
    <w:rsid w:val="00CD1625"/>
    <w:rsid w:val="00CD34A4"/>
    <w:rsid w:val="00CD40DA"/>
    <w:rsid w:val="00CD434C"/>
    <w:rsid w:val="00CD66E6"/>
    <w:rsid w:val="00CD6D4F"/>
    <w:rsid w:val="00CE0B7E"/>
    <w:rsid w:val="00CE1E66"/>
    <w:rsid w:val="00CE35AC"/>
    <w:rsid w:val="00CE3F24"/>
    <w:rsid w:val="00CE44CE"/>
    <w:rsid w:val="00CE46D7"/>
    <w:rsid w:val="00CE4785"/>
    <w:rsid w:val="00CE678E"/>
    <w:rsid w:val="00CF3327"/>
    <w:rsid w:val="00CF38C8"/>
    <w:rsid w:val="00CF6275"/>
    <w:rsid w:val="00CF6423"/>
    <w:rsid w:val="00CF74D4"/>
    <w:rsid w:val="00D005D3"/>
    <w:rsid w:val="00D02044"/>
    <w:rsid w:val="00D04A66"/>
    <w:rsid w:val="00D05249"/>
    <w:rsid w:val="00D06FA0"/>
    <w:rsid w:val="00D10154"/>
    <w:rsid w:val="00D112CF"/>
    <w:rsid w:val="00D1415C"/>
    <w:rsid w:val="00D15941"/>
    <w:rsid w:val="00D15ECC"/>
    <w:rsid w:val="00D16808"/>
    <w:rsid w:val="00D16B61"/>
    <w:rsid w:val="00D20EB7"/>
    <w:rsid w:val="00D21CA2"/>
    <w:rsid w:val="00D224D7"/>
    <w:rsid w:val="00D230CC"/>
    <w:rsid w:val="00D26EC9"/>
    <w:rsid w:val="00D31F07"/>
    <w:rsid w:val="00D31FE8"/>
    <w:rsid w:val="00D33A6A"/>
    <w:rsid w:val="00D33C19"/>
    <w:rsid w:val="00D3633F"/>
    <w:rsid w:val="00D40549"/>
    <w:rsid w:val="00D418CA"/>
    <w:rsid w:val="00D42D1F"/>
    <w:rsid w:val="00D4300F"/>
    <w:rsid w:val="00D45190"/>
    <w:rsid w:val="00D451C8"/>
    <w:rsid w:val="00D45206"/>
    <w:rsid w:val="00D456B2"/>
    <w:rsid w:val="00D463DB"/>
    <w:rsid w:val="00D47058"/>
    <w:rsid w:val="00D505ED"/>
    <w:rsid w:val="00D519AC"/>
    <w:rsid w:val="00D55E19"/>
    <w:rsid w:val="00D62746"/>
    <w:rsid w:val="00D65664"/>
    <w:rsid w:val="00D657E1"/>
    <w:rsid w:val="00D65C40"/>
    <w:rsid w:val="00D70FF8"/>
    <w:rsid w:val="00D716F7"/>
    <w:rsid w:val="00D723E4"/>
    <w:rsid w:val="00D72458"/>
    <w:rsid w:val="00D72631"/>
    <w:rsid w:val="00D729E1"/>
    <w:rsid w:val="00D74B5F"/>
    <w:rsid w:val="00D74DD0"/>
    <w:rsid w:val="00D7516C"/>
    <w:rsid w:val="00D76D39"/>
    <w:rsid w:val="00D77120"/>
    <w:rsid w:val="00D778DA"/>
    <w:rsid w:val="00D80B5B"/>
    <w:rsid w:val="00D81984"/>
    <w:rsid w:val="00D8344A"/>
    <w:rsid w:val="00D84400"/>
    <w:rsid w:val="00D84482"/>
    <w:rsid w:val="00D85EFA"/>
    <w:rsid w:val="00D869F7"/>
    <w:rsid w:val="00D86F29"/>
    <w:rsid w:val="00D87081"/>
    <w:rsid w:val="00D870CB"/>
    <w:rsid w:val="00D90D2B"/>
    <w:rsid w:val="00D92463"/>
    <w:rsid w:val="00D924E8"/>
    <w:rsid w:val="00D937EE"/>
    <w:rsid w:val="00D942B5"/>
    <w:rsid w:val="00D95D3C"/>
    <w:rsid w:val="00D971BE"/>
    <w:rsid w:val="00DA3C00"/>
    <w:rsid w:val="00DA5092"/>
    <w:rsid w:val="00DA5387"/>
    <w:rsid w:val="00DA5602"/>
    <w:rsid w:val="00DA5DC2"/>
    <w:rsid w:val="00DA749F"/>
    <w:rsid w:val="00DA77E1"/>
    <w:rsid w:val="00DB2033"/>
    <w:rsid w:val="00DB4238"/>
    <w:rsid w:val="00DB4E75"/>
    <w:rsid w:val="00DB5F21"/>
    <w:rsid w:val="00DB61CE"/>
    <w:rsid w:val="00DC0456"/>
    <w:rsid w:val="00DC2E22"/>
    <w:rsid w:val="00DC31BC"/>
    <w:rsid w:val="00DC3A35"/>
    <w:rsid w:val="00DC5FCD"/>
    <w:rsid w:val="00DC7C30"/>
    <w:rsid w:val="00DD059F"/>
    <w:rsid w:val="00DD173C"/>
    <w:rsid w:val="00DD195B"/>
    <w:rsid w:val="00DD3304"/>
    <w:rsid w:val="00DD3D9F"/>
    <w:rsid w:val="00DD4CA0"/>
    <w:rsid w:val="00DD7367"/>
    <w:rsid w:val="00DD7B89"/>
    <w:rsid w:val="00DD7C79"/>
    <w:rsid w:val="00DE004E"/>
    <w:rsid w:val="00DE1044"/>
    <w:rsid w:val="00DE1D31"/>
    <w:rsid w:val="00DE1DA2"/>
    <w:rsid w:val="00DE24CC"/>
    <w:rsid w:val="00DE35FD"/>
    <w:rsid w:val="00DE3A61"/>
    <w:rsid w:val="00DE579C"/>
    <w:rsid w:val="00DE598E"/>
    <w:rsid w:val="00DE5A09"/>
    <w:rsid w:val="00DE5BEE"/>
    <w:rsid w:val="00DE74E9"/>
    <w:rsid w:val="00DE77AF"/>
    <w:rsid w:val="00DF00D6"/>
    <w:rsid w:val="00DF20DE"/>
    <w:rsid w:val="00DF700F"/>
    <w:rsid w:val="00E00B35"/>
    <w:rsid w:val="00E018AD"/>
    <w:rsid w:val="00E02006"/>
    <w:rsid w:val="00E06C05"/>
    <w:rsid w:val="00E118BA"/>
    <w:rsid w:val="00E12BC6"/>
    <w:rsid w:val="00E15C9C"/>
    <w:rsid w:val="00E16365"/>
    <w:rsid w:val="00E174B1"/>
    <w:rsid w:val="00E17682"/>
    <w:rsid w:val="00E24AF0"/>
    <w:rsid w:val="00E2516B"/>
    <w:rsid w:val="00E25658"/>
    <w:rsid w:val="00E257F7"/>
    <w:rsid w:val="00E25891"/>
    <w:rsid w:val="00E27C1D"/>
    <w:rsid w:val="00E33A2E"/>
    <w:rsid w:val="00E33AFD"/>
    <w:rsid w:val="00E34963"/>
    <w:rsid w:val="00E34C20"/>
    <w:rsid w:val="00E43416"/>
    <w:rsid w:val="00E43B3B"/>
    <w:rsid w:val="00E475E3"/>
    <w:rsid w:val="00E51D2A"/>
    <w:rsid w:val="00E521FF"/>
    <w:rsid w:val="00E53C7E"/>
    <w:rsid w:val="00E540FB"/>
    <w:rsid w:val="00E569D7"/>
    <w:rsid w:val="00E57904"/>
    <w:rsid w:val="00E61466"/>
    <w:rsid w:val="00E617C9"/>
    <w:rsid w:val="00E61D7E"/>
    <w:rsid w:val="00E6383C"/>
    <w:rsid w:val="00E6393A"/>
    <w:rsid w:val="00E6555A"/>
    <w:rsid w:val="00E66137"/>
    <w:rsid w:val="00E663C6"/>
    <w:rsid w:val="00E704BA"/>
    <w:rsid w:val="00E70E5B"/>
    <w:rsid w:val="00E717D1"/>
    <w:rsid w:val="00E72451"/>
    <w:rsid w:val="00E738CA"/>
    <w:rsid w:val="00E7420D"/>
    <w:rsid w:val="00E75B4A"/>
    <w:rsid w:val="00E77155"/>
    <w:rsid w:val="00E77A20"/>
    <w:rsid w:val="00E83B73"/>
    <w:rsid w:val="00E84F96"/>
    <w:rsid w:val="00E858F9"/>
    <w:rsid w:val="00E85BB6"/>
    <w:rsid w:val="00E90273"/>
    <w:rsid w:val="00E90B36"/>
    <w:rsid w:val="00E9155E"/>
    <w:rsid w:val="00E92164"/>
    <w:rsid w:val="00E92D1C"/>
    <w:rsid w:val="00E934DA"/>
    <w:rsid w:val="00E93DAE"/>
    <w:rsid w:val="00E9539D"/>
    <w:rsid w:val="00E963B4"/>
    <w:rsid w:val="00EA23A0"/>
    <w:rsid w:val="00EA4108"/>
    <w:rsid w:val="00EA567B"/>
    <w:rsid w:val="00EA5BB6"/>
    <w:rsid w:val="00EA5CA0"/>
    <w:rsid w:val="00EA62A8"/>
    <w:rsid w:val="00EA74F8"/>
    <w:rsid w:val="00EA78C6"/>
    <w:rsid w:val="00EB0A5D"/>
    <w:rsid w:val="00EB1480"/>
    <w:rsid w:val="00EB3EAA"/>
    <w:rsid w:val="00EB4888"/>
    <w:rsid w:val="00EB5D22"/>
    <w:rsid w:val="00EB6CFE"/>
    <w:rsid w:val="00EB6F70"/>
    <w:rsid w:val="00EB7811"/>
    <w:rsid w:val="00EC217C"/>
    <w:rsid w:val="00EC621C"/>
    <w:rsid w:val="00EC6488"/>
    <w:rsid w:val="00ED0182"/>
    <w:rsid w:val="00ED01ED"/>
    <w:rsid w:val="00ED0299"/>
    <w:rsid w:val="00ED1750"/>
    <w:rsid w:val="00ED19BC"/>
    <w:rsid w:val="00ED3030"/>
    <w:rsid w:val="00ED629C"/>
    <w:rsid w:val="00EE04C7"/>
    <w:rsid w:val="00EE1795"/>
    <w:rsid w:val="00EE181B"/>
    <w:rsid w:val="00EE1F4F"/>
    <w:rsid w:val="00EE2E03"/>
    <w:rsid w:val="00EE5357"/>
    <w:rsid w:val="00EE65C5"/>
    <w:rsid w:val="00EE67C3"/>
    <w:rsid w:val="00EE6DF7"/>
    <w:rsid w:val="00EE76B9"/>
    <w:rsid w:val="00EE7F27"/>
    <w:rsid w:val="00EF0BFF"/>
    <w:rsid w:val="00EF1D05"/>
    <w:rsid w:val="00EF36FD"/>
    <w:rsid w:val="00EF6922"/>
    <w:rsid w:val="00EF7F9C"/>
    <w:rsid w:val="00F002D6"/>
    <w:rsid w:val="00F00949"/>
    <w:rsid w:val="00F01B8D"/>
    <w:rsid w:val="00F01BCC"/>
    <w:rsid w:val="00F100AE"/>
    <w:rsid w:val="00F10AF8"/>
    <w:rsid w:val="00F1265C"/>
    <w:rsid w:val="00F13769"/>
    <w:rsid w:val="00F17DB7"/>
    <w:rsid w:val="00F17E3B"/>
    <w:rsid w:val="00F20138"/>
    <w:rsid w:val="00F202EB"/>
    <w:rsid w:val="00F2137F"/>
    <w:rsid w:val="00F2147E"/>
    <w:rsid w:val="00F22481"/>
    <w:rsid w:val="00F2286A"/>
    <w:rsid w:val="00F24242"/>
    <w:rsid w:val="00F242FA"/>
    <w:rsid w:val="00F254B3"/>
    <w:rsid w:val="00F309FB"/>
    <w:rsid w:val="00F31503"/>
    <w:rsid w:val="00F35810"/>
    <w:rsid w:val="00F35C83"/>
    <w:rsid w:val="00F43138"/>
    <w:rsid w:val="00F44BC2"/>
    <w:rsid w:val="00F45871"/>
    <w:rsid w:val="00F47063"/>
    <w:rsid w:val="00F503AE"/>
    <w:rsid w:val="00F516B5"/>
    <w:rsid w:val="00F51A5C"/>
    <w:rsid w:val="00F51DD6"/>
    <w:rsid w:val="00F539FE"/>
    <w:rsid w:val="00F53D3A"/>
    <w:rsid w:val="00F55ABC"/>
    <w:rsid w:val="00F55C00"/>
    <w:rsid w:val="00F576A3"/>
    <w:rsid w:val="00F60677"/>
    <w:rsid w:val="00F61154"/>
    <w:rsid w:val="00F61D21"/>
    <w:rsid w:val="00F62063"/>
    <w:rsid w:val="00F64E8A"/>
    <w:rsid w:val="00F65870"/>
    <w:rsid w:val="00F662CD"/>
    <w:rsid w:val="00F6668E"/>
    <w:rsid w:val="00F672B0"/>
    <w:rsid w:val="00F67876"/>
    <w:rsid w:val="00F705F0"/>
    <w:rsid w:val="00F7260B"/>
    <w:rsid w:val="00F747CB"/>
    <w:rsid w:val="00F74D79"/>
    <w:rsid w:val="00F77EEA"/>
    <w:rsid w:val="00F80F7D"/>
    <w:rsid w:val="00F810B5"/>
    <w:rsid w:val="00F812DC"/>
    <w:rsid w:val="00F823AF"/>
    <w:rsid w:val="00F82578"/>
    <w:rsid w:val="00F83E5B"/>
    <w:rsid w:val="00F84689"/>
    <w:rsid w:val="00F84EBD"/>
    <w:rsid w:val="00F85447"/>
    <w:rsid w:val="00F86E16"/>
    <w:rsid w:val="00F90571"/>
    <w:rsid w:val="00F90C42"/>
    <w:rsid w:val="00F9143E"/>
    <w:rsid w:val="00F92862"/>
    <w:rsid w:val="00F9442D"/>
    <w:rsid w:val="00F94C10"/>
    <w:rsid w:val="00F96665"/>
    <w:rsid w:val="00FA0C40"/>
    <w:rsid w:val="00FA453B"/>
    <w:rsid w:val="00FA6E95"/>
    <w:rsid w:val="00FB547C"/>
    <w:rsid w:val="00FB75C4"/>
    <w:rsid w:val="00FC007A"/>
    <w:rsid w:val="00FC2112"/>
    <w:rsid w:val="00FC2374"/>
    <w:rsid w:val="00FC3272"/>
    <w:rsid w:val="00FC5381"/>
    <w:rsid w:val="00FC5D22"/>
    <w:rsid w:val="00FC61E9"/>
    <w:rsid w:val="00FC6325"/>
    <w:rsid w:val="00FD17B4"/>
    <w:rsid w:val="00FD36F0"/>
    <w:rsid w:val="00FD6B0A"/>
    <w:rsid w:val="00FE0758"/>
    <w:rsid w:val="00FE0E07"/>
    <w:rsid w:val="00FE17DC"/>
    <w:rsid w:val="00FE2C9D"/>
    <w:rsid w:val="00FE330A"/>
    <w:rsid w:val="00FE4568"/>
    <w:rsid w:val="00FE5E07"/>
    <w:rsid w:val="00FE6AFE"/>
    <w:rsid w:val="00FE74B5"/>
    <w:rsid w:val="00FE7ECE"/>
    <w:rsid w:val="00FF02F6"/>
    <w:rsid w:val="00FF3102"/>
    <w:rsid w:val="00FF4374"/>
    <w:rsid w:val="00FF5BC0"/>
    <w:rsid w:val="00FF65DC"/>
    <w:rsid w:val="00FF6837"/>
    <w:rsid w:val="00FF7181"/>
    <w:rsid w:val="00FF7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4:docId w14:val="20EBB9C6"/>
  <w15:docId w15:val="{0C0F9E79-4394-4F52-8648-3A1F3A1D3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91"/>
    <w:rPr>
      <w:sz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rsid w:val="00463A79"/>
    <w:pPr>
      <w:keepNext/>
      <w:spacing w:before="240" w:after="60"/>
      <w:outlineLvl w:val="2"/>
    </w:pPr>
    <w:rPr>
      <w:rFonts w:ascii="Arial" w:hAnsi="Arial" w:cs="Arial"/>
      <w:b/>
      <w:bCs/>
      <w:sz w:val="26"/>
      <w:szCs w:val="26"/>
    </w:rPr>
  </w:style>
  <w:style w:type="paragraph" w:styleId="Heading4">
    <w:name w:val="heading 4"/>
    <w:basedOn w:val="Normal"/>
    <w:next w:val="Normal"/>
    <w:qFormat/>
    <w:rsid w:val="00463A79"/>
    <w:pPr>
      <w:keepNext/>
      <w:spacing w:before="240" w:after="60"/>
      <w:outlineLvl w:val="3"/>
    </w:pPr>
    <w:rPr>
      <w:b/>
      <w:bCs/>
      <w:sz w:val="28"/>
      <w:szCs w:val="28"/>
    </w:rPr>
  </w:style>
  <w:style w:type="paragraph" w:styleId="Heading5">
    <w:name w:val="heading 5"/>
    <w:basedOn w:val="Normal"/>
    <w:next w:val="Normal"/>
    <w:qFormat/>
    <w:rsid w:val="00463A79"/>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832234"/>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Book Antiqua" w:hAnsi="Book Antiqua"/>
      <w:b/>
      <w:sz w:val="40"/>
      <w:u w:val="single"/>
    </w:rPr>
  </w:style>
  <w:style w:type="paragraph" w:styleId="Title">
    <w:name w:val="Title"/>
    <w:basedOn w:val="Normal"/>
    <w:qFormat/>
    <w:pPr>
      <w:jc w:val="center"/>
    </w:pPr>
    <w:rPr>
      <w:b/>
      <w:sz w:val="4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rPr>
  </w:style>
  <w:style w:type="table" w:styleId="TableGrid">
    <w:name w:val="Table Grid"/>
    <w:basedOn w:val="TableNormal"/>
    <w:rsid w:val="00901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71D24"/>
  </w:style>
  <w:style w:type="paragraph" w:styleId="BalloonText">
    <w:name w:val="Balloon Text"/>
    <w:basedOn w:val="Normal"/>
    <w:semiHidden/>
    <w:rsid w:val="00484877"/>
    <w:rPr>
      <w:rFonts w:ascii="Tahoma" w:hAnsi="Tahoma" w:cs="Tahoma"/>
      <w:sz w:val="16"/>
      <w:szCs w:val="16"/>
    </w:rPr>
  </w:style>
  <w:style w:type="character" w:styleId="Hyperlink">
    <w:name w:val="Hyperlink"/>
    <w:rsid w:val="00EA5CA0"/>
    <w:rPr>
      <w:color w:val="0000FF"/>
      <w:u w:val="single"/>
    </w:rPr>
  </w:style>
  <w:style w:type="paragraph" w:styleId="BodyTextIndent">
    <w:name w:val="Body Text Indent"/>
    <w:basedOn w:val="Normal"/>
    <w:rsid w:val="00484DB4"/>
    <w:pPr>
      <w:spacing w:after="120"/>
      <w:ind w:left="283"/>
    </w:pPr>
  </w:style>
  <w:style w:type="character" w:customStyle="1" w:styleId="italic1">
    <w:name w:val="italic1"/>
    <w:rsid w:val="007B229F"/>
    <w:rPr>
      <w:i/>
      <w:iCs/>
    </w:rPr>
  </w:style>
  <w:style w:type="character" w:styleId="FollowedHyperlink">
    <w:name w:val="FollowedHyperlink"/>
    <w:rsid w:val="007B229F"/>
    <w:rPr>
      <w:color w:val="800080"/>
      <w:u w:val="single"/>
    </w:rPr>
  </w:style>
  <w:style w:type="paragraph" w:styleId="ListParagraph">
    <w:name w:val="List Paragraph"/>
    <w:basedOn w:val="Normal"/>
    <w:uiPriority w:val="34"/>
    <w:qFormat/>
    <w:rsid w:val="002E7A29"/>
    <w:pPr>
      <w:ind w:left="720"/>
    </w:pPr>
  </w:style>
  <w:style w:type="paragraph" w:customStyle="1" w:styleId="Default">
    <w:name w:val="Default"/>
    <w:rsid w:val="00EE2E03"/>
    <w:pPr>
      <w:autoSpaceDE w:val="0"/>
      <w:autoSpaceDN w:val="0"/>
      <w:adjustRightInd w:val="0"/>
    </w:pPr>
    <w:rPr>
      <w:rFonts w:ascii="Courier New" w:hAnsi="Courier New" w:cs="Courier New"/>
      <w:color w:val="000000"/>
      <w:sz w:val="24"/>
      <w:szCs w:val="24"/>
    </w:rPr>
  </w:style>
  <w:style w:type="character" w:customStyle="1" w:styleId="legamendingtext">
    <w:name w:val="legamendingtext"/>
    <w:basedOn w:val="DefaultParagraphFont"/>
    <w:rsid w:val="00C8713E"/>
  </w:style>
  <w:style w:type="character" w:customStyle="1" w:styleId="legds2">
    <w:name w:val="legds2"/>
    <w:rsid w:val="00BC52C0"/>
    <w:rPr>
      <w:vanish w:val="0"/>
      <w:webHidden w:val="0"/>
      <w:specVanish w:val="0"/>
    </w:rPr>
  </w:style>
  <w:style w:type="paragraph" w:styleId="BodyTextIndent3">
    <w:name w:val="Body Text Indent 3"/>
    <w:basedOn w:val="Normal"/>
    <w:link w:val="BodyTextIndent3Char"/>
    <w:rsid w:val="0077542A"/>
    <w:pPr>
      <w:spacing w:after="120"/>
      <w:ind w:left="283"/>
    </w:pPr>
    <w:rPr>
      <w:sz w:val="16"/>
      <w:szCs w:val="16"/>
      <w:lang w:val="x-none"/>
    </w:rPr>
  </w:style>
  <w:style w:type="character" w:customStyle="1" w:styleId="BodyTextIndent3Char">
    <w:name w:val="Body Text Indent 3 Char"/>
    <w:link w:val="BodyTextIndent3"/>
    <w:rsid w:val="0077542A"/>
    <w:rPr>
      <w:sz w:val="16"/>
      <w:szCs w:val="16"/>
      <w:lang w:eastAsia="en-US"/>
    </w:rPr>
  </w:style>
  <w:style w:type="character" w:customStyle="1" w:styleId="Heading8Char">
    <w:name w:val="Heading 8 Char"/>
    <w:link w:val="Heading8"/>
    <w:semiHidden/>
    <w:rsid w:val="00832234"/>
    <w:rPr>
      <w:rFonts w:ascii="Calibri" w:eastAsia="Times New Roman" w:hAnsi="Calibri" w:cs="Times New Roman"/>
      <w:i/>
      <w:iCs/>
      <w:sz w:val="24"/>
      <w:szCs w:val="24"/>
      <w:lang w:eastAsia="en-US"/>
    </w:rPr>
  </w:style>
  <w:style w:type="paragraph" w:styleId="NormalWeb">
    <w:name w:val="Normal (Web)"/>
    <w:basedOn w:val="Normal"/>
    <w:uiPriority w:val="99"/>
    <w:rsid w:val="00067276"/>
    <w:pPr>
      <w:spacing w:before="100" w:beforeAutospacing="1" w:after="100" w:afterAutospacing="1"/>
    </w:pPr>
    <w:rPr>
      <w:szCs w:val="24"/>
      <w:lang w:eastAsia="en-GB"/>
    </w:rPr>
  </w:style>
  <w:style w:type="paragraph" w:customStyle="1" w:styleId="Body">
    <w:name w:val="Body"/>
    <w:basedOn w:val="Normal"/>
    <w:link w:val="BodyChar"/>
    <w:rsid w:val="00DC5FCD"/>
    <w:pPr>
      <w:keepLines/>
      <w:spacing w:before="200"/>
    </w:pPr>
    <w:rPr>
      <w:rFonts w:ascii="Arial" w:hAnsi="Arial"/>
      <w:szCs w:val="24"/>
    </w:rPr>
  </w:style>
  <w:style w:type="character" w:customStyle="1" w:styleId="BodyChar">
    <w:name w:val="Body Char"/>
    <w:link w:val="Body"/>
    <w:rsid w:val="00DC5FCD"/>
    <w:rPr>
      <w:rFonts w:ascii="Arial" w:hAnsi="Arial"/>
      <w:sz w:val="24"/>
      <w:szCs w:val="24"/>
      <w:lang w:eastAsia="en-US"/>
    </w:rPr>
  </w:style>
  <w:style w:type="paragraph" w:styleId="BodyTextIndent2">
    <w:name w:val="Body Text Indent 2"/>
    <w:basedOn w:val="Normal"/>
    <w:link w:val="BodyTextIndent2Char"/>
    <w:rsid w:val="00FE2C9D"/>
    <w:pPr>
      <w:spacing w:after="120" w:line="480" w:lineRule="auto"/>
      <w:ind w:left="283"/>
    </w:pPr>
  </w:style>
  <w:style w:type="character" w:customStyle="1" w:styleId="BodyTextIndent2Char">
    <w:name w:val="Body Text Indent 2 Char"/>
    <w:link w:val="BodyTextIndent2"/>
    <w:rsid w:val="00FE2C9D"/>
    <w:rPr>
      <w:sz w:val="24"/>
      <w:lang w:eastAsia="en-US"/>
    </w:rPr>
  </w:style>
  <w:style w:type="paragraph" w:styleId="BodyText2">
    <w:name w:val="Body Text 2"/>
    <w:basedOn w:val="Normal"/>
    <w:link w:val="BodyText2Char"/>
    <w:rsid w:val="00FE2C9D"/>
    <w:pPr>
      <w:spacing w:after="120" w:line="480" w:lineRule="auto"/>
    </w:pPr>
  </w:style>
  <w:style w:type="character" w:customStyle="1" w:styleId="BodyText2Char">
    <w:name w:val="Body Text 2 Char"/>
    <w:link w:val="BodyText2"/>
    <w:rsid w:val="00FE2C9D"/>
    <w:rPr>
      <w:sz w:val="24"/>
      <w:lang w:eastAsia="en-US"/>
    </w:rPr>
  </w:style>
  <w:style w:type="paragraph" w:styleId="PlainText">
    <w:name w:val="Plain Text"/>
    <w:basedOn w:val="Normal"/>
    <w:link w:val="PlainTextChar"/>
    <w:uiPriority w:val="99"/>
    <w:unhideWhenUsed/>
    <w:rsid w:val="00D92463"/>
    <w:rPr>
      <w:rFonts w:ascii="Calibri" w:hAnsi="Calibri"/>
      <w:sz w:val="22"/>
      <w:szCs w:val="21"/>
      <w:lang w:eastAsia="en-GB"/>
    </w:rPr>
  </w:style>
  <w:style w:type="character" w:customStyle="1" w:styleId="PlainTextChar">
    <w:name w:val="Plain Text Char"/>
    <w:link w:val="PlainText"/>
    <w:uiPriority w:val="99"/>
    <w:rsid w:val="00D92463"/>
    <w:rPr>
      <w:rFonts w:ascii="Calibri" w:hAnsi="Calibri"/>
      <w:sz w:val="22"/>
      <w:szCs w:val="21"/>
    </w:rPr>
  </w:style>
  <w:style w:type="character" w:styleId="CommentReference">
    <w:name w:val="annotation reference"/>
    <w:rsid w:val="00862758"/>
    <w:rPr>
      <w:sz w:val="16"/>
      <w:szCs w:val="16"/>
    </w:rPr>
  </w:style>
  <w:style w:type="paragraph" w:styleId="CommentText">
    <w:name w:val="annotation text"/>
    <w:basedOn w:val="Normal"/>
    <w:link w:val="CommentTextChar"/>
    <w:rsid w:val="00862758"/>
    <w:rPr>
      <w:sz w:val="20"/>
    </w:rPr>
  </w:style>
  <w:style w:type="character" w:customStyle="1" w:styleId="CommentTextChar">
    <w:name w:val="Comment Text Char"/>
    <w:link w:val="CommentText"/>
    <w:rsid w:val="00862758"/>
    <w:rPr>
      <w:lang w:eastAsia="en-US"/>
    </w:rPr>
  </w:style>
  <w:style w:type="paragraph" w:styleId="CommentSubject">
    <w:name w:val="annotation subject"/>
    <w:basedOn w:val="CommentText"/>
    <w:next w:val="CommentText"/>
    <w:link w:val="CommentSubjectChar"/>
    <w:rsid w:val="00862758"/>
    <w:rPr>
      <w:b/>
      <w:bCs/>
    </w:rPr>
  </w:style>
  <w:style w:type="character" w:customStyle="1" w:styleId="CommentSubjectChar">
    <w:name w:val="Comment Subject Char"/>
    <w:link w:val="CommentSubject"/>
    <w:rsid w:val="0086275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9730">
      <w:bodyDiv w:val="1"/>
      <w:marLeft w:val="0"/>
      <w:marRight w:val="0"/>
      <w:marTop w:val="0"/>
      <w:marBottom w:val="0"/>
      <w:divBdr>
        <w:top w:val="none" w:sz="0" w:space="0" w:color="auto"/>
        <w:left w:val="none" w:sz="0" w:space="0" w:color="auto"/>
        <w:bottom w:val="none" w:sz="0" w:space="0" w:color="auto"/>
        <w:right w:val="none" w:sz="0" w:space="0" w:color="auto"/>
      </w:divBdr>
    </w:div>
    <w:div w:id="355086478">
      <w:bodyDiv w:val="1"/>
      <w:marLeft w:val="0"/>
      <w:marRight w:val="0"/>
      <w:marTop w:val="0"/>
      <w:marBottom w:val="0"/>
      <w:divBdr>
        <w:top w:val="none" w:sz="0" w:space="0" w:color="auto"/>
        <w:left w:val="none" w:sz="0" w:space="0" w:color="auto"/>
        <w:bottom w:val="none" w:sz="0" w:space="0" w:color="auto"/>
        <w:right w:val="none" w:sz="0" w:space="0" w:color="auto"/>
      </w:divBdr>
    </w:div>
    <w:div w:id="399838154">
      <w:bodyDiv w:val="1"/>
      <w:marLeft w:val="0"/>
      <w:marRight w:val="0"/>
      <w:marTop w:val="0"/>
      <w:marBottom w:val="0"/>
      <w:divBdr>
        <w:top w:val="none" w:sz="0" w:space="0" w:color="auto"/>
        <w:left w:val="none" w:sz="0" w:space="0" w:color="auto"/>
        <w:bottom w:val="none" w:sz="0" w:space="0" w:color="auto"/>
        <w:right w:val="none" w:sz="0" w:space="0" w:color="auto"/>
      </w:divBdr>
      <w:divsChild>
        <w:div w:id="1382903256">
          <w:marLeft w:val="0"/>
          <w:marRight w:val="0"/>
          <w:marTop w:val="0"/>
          <w:marBottom w:val="0"/>
          <w:divBdr>
            <w:top w:val="none" w:sz="0" w:space="0" w:color="auto"/>
            <w:left w:val="none" w:sz="0" w:space="0" w:color="auto"/>
            <w:bottom w:val="none" w:sz="0" w:space="0" w:color="auto"/>
            <w:right w:val="none" w:sz="0" w:space="0" w:color="auto"/>
          </w:divBdr>
          <w:divsChild>
            <w:div w:id="1945383508">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 w:id="521632242">
      <w:bodyDiv w:val="1"/>
      <w:marLeft w:val="0"/>
      <w:marRight w:val="0"/>
      <w:marTop w:val="0"/>
      <w:marBottom w:val="0"/>
      <w:divBdr>
        <w:top w:val="none" w:sz="0" w:space="0" w:color="auto"/>
        <w:left w:val="none" w:sz="0" w:space="0" w:color="auto"/>
        <w:bottom w:val="none" w:sz="0" w:space="0" w:color="auto"/>
        <w:right w:val="none" w:sz="0" w:space="0" w:color="auto"/>
      </w:divBdr>
    </w:div>
    <w:div w:id="1006447586">
      <w:bodyDiv w:val="1"/>
      <w:marLeft w:val="0"/>
      <w:marRight w:val="0"/>
      <w:marTop w:val="0"/>
      <w:marBottom w:val="0"/>
      <w:divBdr>
        <w:top w:val="none" w:sz="0" w:space="0" w:color="auto"/>
        <w:left w:val="none" w:sz="0" w:space="0" w:color="auto"/>
        <w:bottom w:val="none" w:sz="0" w:space="0" w:color="auto"/>
        <w:right w:val="none" w:sz="0" w:space="0" w:color="auto"/>
      </w:divBdr>
      <w:divsChild>
        <w:div w:id="1571649693">
          <w:marLeft w:val="0"/>
          <w:marRight w:val="0"/>
          <w:marTop w:val="750"/>
          <w:marBottom w:val="165"/>
          <w:divBdr>
            <w:top w:val="single" w:sz="6" w:space="0" w:color="E7E7E8"/>
            <w:left w:val="single" w:sz="6" w:space="2" w:color="E7E7E8"/>
            <w:bottom w:val="single" w:sz="6" w:space="0" w:color="E7E7E8"/>
            <w:right w:val="single" w:sz="6" w:space="2" w:color="E7E7E8"/>
          </w:divBdr>
          <w:divsChild>
            <w:div w:id="1852718600">
              <w:marLeft w:val="0"/>
              <w:marRight w:val="0"/>
              <w:marTop w:val="165"/>
              <w:marBottom w:val="165"/>
              <w:divBdr>
                <w:top w:val="none" w:sz="0" w:space="0" w:color="auto"/>
                <w:left w:val="none" w:sz="0" w:space="0" w:color="auto"/>
                <w:bottom w:val="none" w:sz="0" w:space="0" w:color="auto"/>
                <w:right w:val="none" w:sz="0" w:space="0" w:color="auto"/>
              </w:divBdr>
              <w:divsChild>
                <w:div w:id="883637639">
                  <w:marLeft w:val="15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298026462">
      <w:bodyDiv w:val="1"/>
      <w:marLeft w:val="0"/>
      <w:marRight w:val="0"/>
      <w:marTop w:val="0"/>
      <w:marBottom w:val="0"/>
      <w:divBdr>
        <w:top w:val="none" w:sz="0" w:space="0" w:color="auto"/>
        <w:left w:val="none" w:sz="0" w:space="0" w:color="auto"/>
        <w:bottom w:val="none" w:sz="0" w:space="0" w:color="auto"/>
        <w:right w:val="none" w:sz="0" w:space="0" w:color="auto"/>
      </w:divBdr>
    </w:div>
    <w:div w:id="1301308654">
      <w:bodyDiv w:val="1"/>
      <w:marLeft w:val="0"/>
      <w:marRight w:val="0"/>
      <w:marTop w:val="0"/>
      <w:marBottom w:val="0"/>
      <w:divBdr>
        <w:top w:val="none" w:sz="0" w:space="0" w:color="auto"/>
        <w:left w:val="none" w:sz="0" w:space="0" w:color="auto"/>
        <w:bottom w:val="none" w:sz="0" w:space="0" w:color="auto"/>
        <w:right w:val="none" w:sz="0" w:space="0" w:color="auto"/>
      </w:divBdr>
    </w:div>
    <w:div w:id="1487553035">
      <w:bodyDiv w:val="1"/>
      <w:marLeft w:val="0"/>
      <w:marRight w:val="0"/>
      <w:marTop w:val="0"/>
      <w:marBottom w:val="0"/>
      <w:divBdr>
        <w:top w:val="none" w:sz="0" w:space="0" w:color="auto"/>
        <w:left w:val="none" w:sz="0" w:space="0" w:color="auto"/>
        <w:bottom w:val="none" w:sz="0" w:space="0" w:color="auto"/>
        <w:right w:val="none" w:sz="0" w:space="0" w:color="auto"/>
      </w:divBdr>
    </w:div>
    <w:div w:id="1489519229">
      <w:bodyDiv w:val="1"/>
      <w:marLeft w:val="0"/>
      <w:marRight w:val="0"/>
      <w:marTop w:val="0"/>
      <w:marBottom w:val="0"/>
      <w:divBdr>
        <w:top w:val="none" w:sz="0" w:space="0" w:color="auto"/>
        <w:left w:val="none" w:sz="0" w:space="0" w:color="auto"/>
        <w:bottom w:val="none" w:sz="0" w:space="0" w:color="auto"/>
        <w:right w:val="none" w:sz="0" w:space="0" w:color="auto"/>
      </w:divBdr>
    </w:div>
    <w:div w:id="1719476902">
      <w:bodyDiv w:val="1"/>
      <w:marLeft w:val="0"/>
      <w:marRight w:val="0"/>
      <w:marTop w:val="0"/>
      <w:marBottom w:val="0"/>
      <w:divBdr>
        <w:top w:val="none" w:sz="0" w:space="0" w:color="auto"/>
        <w:left w:val="none" w:sz="0" w:space="0" w:color="auto"/>
        <w:bottom w:val="none" w:sz="0" w:space="0" w:color="auto"/>
        <w:right w:val="none" w:sz="0" w:space="0" w:color="auto"/>
      </w:divBdr>
    </w:div>
    <w:div w:id="1760640364">
      <w:bodyDiv w:val="1"/>
      <w:marLeft w:val="0"/>
      <w:marRight w:val="0"/>
      <w:marTop w:val="0"/>
      <w:marBottom w:val="0"/>
      <w:divBdr>
        <w:top w:val="none" w:sz="0" w:space="0" w:color="auto"/>
        <w:left w:val="none" w:sz="0" w:space="0" w:color="auto"/>
        <w:bottom w:val="none" w:sz="0" w:space="0" w:color="auto"/>
        <w:right w:val="none" w:sz="0" w:space="0" w:color="auto"/>
      </w:divBdr>
    </w:div>
    <w:div w:id="1764689481">
      <w:bodyDiv w:val="1"/>
      <w:marLeft w:val="0"/>
      <w:marRight w:val="0"/>
      <w:marTop w:val="0"/>
      <w:marBottom w:val="0"/>
      <w:divBdr>
        <w:top w:val="none" w:sz="0" w:space="0" w:color="auto"/>
        <w:left w:val="none" w:sz="0" w:space="0" w:color="auto"/>
        <w:bottom w:val="none" w:sz="0" w:space="0" w:color="auto"/>
        <w:right w:val="none" w:sz="0" w:space="0" w:color="auto"/>
      </w:divBdr>
      <w:divsChild>
        <w:div w:id="800733634">
          <w:marLeft w:val="1166"/>
          <w:marRight w:val="0"/>
          <w:marTop w:val="134"/>
          <w:marBottom w:val="0"/>
          <w:divBdr>
            <w:top w:val="none" w:sz="0" w:space="0" w:color="auto"/>
            <w:left w:val="none" w:sz="0" w:space="0" w:color="auto"/>
            <w:bottom w:val="none" w:sz="0" w:space="0" w:color="auto"/>
            <w:right w:val="none" w:sz="0" w:space="0" w:color="auto"/>
          </w:divBdr>
        </w:div>
        <w:div w:id="1165784238">
          <w:marLeft w:val="1166"/>
          <w:marRight w:val="0"/>
          <w:marTop w:val="134"/>
          <w:marBottom w:val="0"/>
          <w:divBdr>
            <w:top w:val="none" w:sz="0" w:space="0" w:color="auto"/>
            <w:left w:val="none" w:sz="0" w:space="0" w:color="auto"/>
            <w:bottom w:val="none" w:sz="0" w:space="0" w:color="auto"/>
            <w:right w:val="none" w:sz="0" w:space="0" w:color="auto"/>
          </w:divBdr>
        </w:div>
        <w:div w:id="1371608433">
          <w:marLeft w:val="1166"/>
          <w:marRight w:val="0"/>
          <w:marTop w:val="134"/>
          <w:marBottom w:val="0"/>
          <w:divBdr>
            <w:top w:val="none" w:sz="0" w:space="0" w:color="auto"/>
            <w:left w:val="none" w:sz="0" w:space="0" w:color="auto"/>
            <w:bottom w:val="none" w:sz="0" w:space="0" w:color="auto"/>
            <w:right w:val="none" w:sz="0" w:space="0" w:color="auto"/>
          </w:divBdr>
        </w:div>
        <w:div w:id="1510176184">
          <w:marLeft w:val="1166"/>
          <w:marRight w:val="0"/>
          <w:marTop w:val="134"/>
          <w:marBottom w:val="0"/>
          <w:divBdr>
            <w:top w:val="none" w:sz="0" w:space="0" w:color="auto"/>
            <w:left w:val="none" w:sz="0" w:space="0" w:color="auto"/>
            <w:bottom w:val="none" w:sz="0" w:space="0" w:color="auto"/>
            <w:right w:val="none" w:sz="0" w:space="0" w:color="auto"/>
          </w:divBdr>
        </w:div>
      </w:divsChild>
    </w:div>
    <w:div w:id="1911034432">
      <w:bodyDiv w:val="1"/>
      <w:marLeft w:val="0"/>
      <w:marRight w:val="0"/>
      <w:marTop w:val="0"/>
      <w:marBottom w:val="0"/>
      <w:divBdr>
        <w:top w:val="none" w:sz="0" w:space="0" w:color="auto"/>
        <w:left w:val="none" w:sz="0" w:space="0" w:color="auto"/>
        <w:bottom w:val="none" w:sz="0" w:space="0" w:color="auto"/>
        <w:right w:val="none" w:sz="0" w:space="0" w:color="auto"/>
      </w:divBdr>
    </w:div>
    <w:div w:id="1943148852">
      <w:bodyDiv w:val="1"/>
      <w:marLeft w:val="0"/>
      <w:marRight w:val="0"/>
      <w:marTop w:val="0"/>
      <w:marBottom w:val="0"/>
      <w:divBdr>
        <w:top w:val="none" w:sz="0" w:space="0" w:color="auto"/>
        <w:left w:val="none" w:sz="0" w:space="0" w:color="auto"/>
        <w:bottom w:val="none" w:sz="0" w:space="0" w:color="auto"/>
        <w:right w:val="none" w:sz="0" w:space="0" w:color="auto"/>
      </w:divBdr>
    </w:div>
    <w:div w:id="2088266411">
      <w:bodyDiv w:val="1"/>
      <w:marLeft w:val="0"/>
      <w:marRight w:val="0"/>
      <w:marTop w:val="0"/>
      <w:marBottom w:val="0"/>
      <w:divBdr>
        <w:top w:val="none" w:sz="0" w:space="0" w:color="auto"/>
        <w:left w:val="none" w:sz="0" w:space="0" w:color="auto"/>
        <w:bottom w:val="none" w:sz="0" w:space="0" w:color="auto"/>
        <w:right w:val="none" w:sz="0" w:space="0" w:color="auto"/>
      </w:divBdr>
      <w:divsChild>
        <w:div w:id="838157730">
          <w:marLeft w:val="0"/>
          <w:marRight w:val="0"/>
          <w:marTop w:val="0"/>
          <w:marBottom w:val="0"/>
          <w:divBdr>
            <w:top w:val="none" w:sz="0" w:space="0" w:color="auto"/>
            <w:left w:val="none" w:sz="0" w:space="0" w:color="auto"/>
            <w:bottom w:val="none" w:sz="0" w:space="0" w:color="auto"/>
            <w:right w:val="none" w:sz="0" w:space="0" w:color="auto"/>
          </w:divBdr>
          <w:divsChild>
            <w:div w:id="1144394594">
              <w:marLeft w:val="0"/>
              <w:marRight w:val="0"/>
              <w:marTop w:val="0"/>
              <w:marBottom w:val="0"/>
              <w:divBdr>
                <w:top w:val="single" w:sz="2" w:space="0" w:color="FFFFFF"/>
                <w:left w:val="single" w:sz="4" w:space="0" w:color="FFFFFF"/>
                <w:bottom w:val="single" w:sz="4" w:space="0" w:color="FFFFFF"/>
                <w:right w:val="single" w:sz="4" w:space="0"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99D1D-3C82-48BF-88CC-4474D32DF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BEDFORD BOROUGH COUNCIL</vt:lpstr>
    </vt:vector>
  </TitlesOfParts>
  <Company>Bedford Borough Council</Company>
  <LinksUpToDate>false</LinksUpToDate>
  <CharactersWithSpaces>26604</CharactersWithSpaces>
  <SharedDoc>false</SharedDoc>
  <HLinks>
    <vt:vector size="6" baseType="variant">
      <vt:variant>
        <vt:i4>2883585</vt:i4>
      </vt:variant>
      <vt:variant>
        <vt:i4>0</vt:i4>
      </vt:variant>
      <vt:variant>
        <vt:i4>0</vt:i4>
      </vt:variant>
      <vt:variant>
        <vt:i4>5</vt:i4>
      </vt:variant>
      <vt:variant>
        <vt:lpwstr>mailto:lee.phanco@bedford.gov.uk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BOROUGH COUNCIL</dc:title>
  <dc:creator>Joan Marsden</dc:creator>
  <cp:lastModifiedBy>Lee Phanco</cp:lastModifiedBy>
  <cp:revision>3</cp:revision>
  <cp:lastPrinted>2019-12-17T08:55:00Z</cp:lastPrinted>
  <dcterms:created xsi:type="dcterms:W3CDTF">2020-12-04T17:15:00Z</dcterms:created>
  <dcterms:modified xsi:type="dcterms:W3CDTF">2020-12-04T17:21:00Z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A2010041</vt:lpwstr>
  </property>
  <property fmtid="{D5CDD505-2E9C-101B-9397-08002B2CF9AE}" pid="3" name="Objective-Title">
    <vt:lpwstr>Item 6 - Review of Local Council Tax Reduction Scheme</vt:lpwstr>
  </property>
  <property fmtid="{D5CDD505-2E9C-101B-9397-08002B2CF9AE}" pid="4" name="Objective-Comment">
    <vt:lpwstr/>
  </property>
  <property fmtid="{D5CDD505-2E9C-101B-9397-08002B2CF9AE}" pid="5" name="Objective-CreationStamp">
    <vt:filetime>2015-12-24T14:12:37Z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2016-01-08T10:28:07Z</vt:filetime>
  </property>
  <property fmtid="{D5CDD505-2E9C-101B-9397-08002B2CF9AE}" pid="9" name="Objective-ModificationStamp">
    <vt:filetime>2016-01-08T10:28:08Z</vt:filetime>
  </property>
  <property fmtid="{D5CDD505-2E9C-101B-9397-08002B2CF9AE}" pid="10" name="Objective-Owner">
    <vt:lpwstr>Andrew Robertson</vt:lpwstr>
  </property>
  <property fmtid="{D5CDD505-2E9C-101B-9397-08002B2CF9AE}" pid="11" name="Objective-Path">
    <vt:lpwstr>Democracy:Decision making:Council and committee meetings:Executive Committees:Committee Services - Executive Committee 2015/2016:(06) 06 January 2016:</vt:lpwstr>
  </property>
  <property fmtid="{D5CDD505-2E9C-101B-9397-08002B2CF9AE}" pid="12" name="Objective-Parent">
    <vt:lpwstr>(06) 06 January 2016</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qA36619</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Acquired [system]">
    <vt:lpwstr/>
  </property>
</Properties>
</file>