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6782" w:rsidRDefault="00146782" w:rsidP="000A5388">
      <w:pPr>
        <w:pStyle w:val="Defaul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655C7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7D9E2" wp14:editId="4C7E88E5">
                <wp:simplePos x="0" y="0"/>
                <wp:positionH relativeFrom="column">
                  <wp:posOffset>-572877</wp:posOffset>
                </wp:positionH>
                <wp:positionV relativeFrom="paragraph">
                  <wp:posOffset>-683046</wp:posOffset>
                </wp:positionV>
                <wp:extent cx="9896475" cy="903383"/>
                <wp:effectExtent l="57150" t="38100" r="85725" b="876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903383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6782" w:rsidRDefault="004B343B" w:rsidP="004B34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</w:t>
                            </w:r>
                            <w:r w:rsidR="002D7FC7"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edford Borough Safeguarding Children Board</w:t>
                            </w:r>
                            <w:r w:rsidR="0014678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D7FC7"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B343B" w:rsidRPr="0055163D" w:rsidRDefault="00EC1F45" w:rsidP="004B34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Strategic</w:t>
                            </w:r>
                            <w:r w:rsidR="002D7FC7"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Plan 2</w:t>
                            </w:r>
                            <w:r w:rsidR="00AD09F2"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0</w:t>
                            </w:r>
                            <w:r w:rsidR="000A538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="004269F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2D7FC7"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D09F2"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2D7FC7"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D09F2" w:rsidRPr="0055163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50671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="004269F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7D9E2" id="Rounded Rectangle 13" o:spid="_x0000_s1026" style="position:absolute;left:0;text-align:left;margin-left:-45.1pt;margin-top:-53.8pt;width:779.25pt;height: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" fillcolor="#7030a0" strokecolor="#7030a0">
                <v:shadow on="t" color="black" opacity="24903f" origin=",.5" offset="0,.55556mm"/>
                <v:textbox>
                  <w:txbxContent>
                    <w:p w:rsidR="00146782" w:rsidRDefault="004B343B" w:rsidP="004B343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B</w:t>
                      </w:r>
                      <w:r w:rsidR="002D7FC7"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edford Borough Safeguarding Children Board</w:t>
                      </w:r>
                      <w:r w:rsidR="0014678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2D7FC7"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B343B" w:rsidRPr="0055163D" w:rsidRDefault="00EC1F45" w:rsidP="004B343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Strategic</w:t>
                      </w:r>
                      <w:r w:rsidR="002D7FC7"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Plan 2</w:t>
                      </w:r>
                      <w:r w:rsidR="00AD09F2"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0</w:t>
                      </w:r>
                      <w:r w:rsidR="000A538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="004269F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2D7FC7"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AD09F2"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2D7FC7"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AD09F2" w:rsidRPr="0055163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 w:rsidR="0050671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="004269F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744" w:rsidRDefault="00DE2744" w:rsidP="000A5388">
      <w:pPr>
        <w:pStyle w:val="Defaul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0A5388" w:rsidRDefault="000A5388" w:rsidP="000A5388">
      <w:pPr>
        <w:pStyle w:val="Defaul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655C7">
        <w:rPr>
          <w:rFonts w:ascii="Arial" w:hAnsi="Arial" w:cs="Arial"/>
          <w:b/>
          <w:color w:val="000000" w:themeColor="text1"/>
          <w:sz w:val="36"/>
          <w:szCs w:val="36"/>
        </w:rPr>
        <w:t xml:space="preserve">BBSCB has agreed the following </w:t>
      </w:r>
      <w:r w:rsidR="006E3B50" w:rsidRPr="003655C7">
        <w:rPr>
          <w:rFonts w:ascii="Arial" w:hAnsi="Arial" w:cs="Arial"/>
          <w:b/>
          <w:color w:val="000000" w:themeColor="text1"/>
          <w:sz w:val="36"/>
          <w:szCs w:val="36"/>
        </w:rPr>
        <w:t xml:space="preserve">themes </w:t>
      </w:r>
      <w:r w:rsidRPr="003655C7">
        <w:rPr>
          <w:rFonts w:ascii="Arial" w:hAnsi="Arial" w:cs="Arial"/>
          <w:b/>
          <w:color w:val="000000" w:themeColor="text1"/>
          <w:sz w:val="36"/>
          <w:szCs w:val="36"/>
        </w:rPr>
        <w:t>to direct its work for 202</w:t>
      </w:r>
      <w:r w:rsidR="004269F7"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 w:rsidRPr="003655C7">
        <w:rPr>
          <w:rFonts w:ascii="Arial" w:hAnsi="Arial" w:cs="Arial"/>
          <w:b/>
          <w:color w:val="000000" w:themeColor="text1"/>
          <w:sz w:val="36"/>
          <w:szCs w:val="36"/>
        </w:rPr>
        <w:t xml:space="preserve"> – 202</w:t>
      </w:r>
      <w:r w:rsidR="004269F7">
        <w:rPr>
          <w:rFonts w:ascii="Arial" w:hAnsi="Arial" w:cs="Arial"/>
          <w:b/>
          <w:color w:val="000000" w:themeColor="text1"/>
          <w:sz w:val="36"/>
          <w:szCs w:val="36"/>
        </w:rPr>
        <w:t>3</w:t>
      </w:r>
      <w:r w:rsidRPr="003655C7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DE2744" w:rsidRPr="003655C7" w:rsidRDefault="00DE2744" w:rsidP="000A5388">
      <w:pPr>
        <w:pStyle w:val="Defaul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55C7" w:rsidRDefault="003655C7" w:rsidP="000A5388">
      <w:pPr>
        <w:pStyle w:val="Default"/>
        <w:ind w:left="-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655C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8EC632" wp14:editId="7F561C0A">
                <wp:simplePos x="0" y="0"/>
                <wp:positionH relativeFrom="column">
                  <wp:posOffset>-572877</wp:posOffset>
                </wp:positionH>
                <wp:positionV relativeFrom="paragraph">
                  <wp:posOffset>42445</wp:posOffset>
                </wp:positionV>
                <wp:extent cx="9947810" cy="936433"/>
                <wp:effectExtent l="76200" t="38100" r="92075" b="1117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810" cy="936433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5388" w:rsidRPr="00B62080" w:rsidRDefault="00BB59F0" w:rsidP="00CE6AE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2080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Safeguarding children</w:t>
                            </w:r>
                            <w:r w:rsidR="00AD096B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and young people</w:t>
                            </w:r>
                            <w:r w:rsidR="003655C7" w:rsidRPr="00B62080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.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EC632" id="Rounded Rectangle 2" o:spid="_x0000_s1027" style="position:absolute;left:0;text-align:left;margin-left:-45.1pt;margin-top:3.35pt;width:783.3pt;height:7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" fillcolor="#0070c0" stroked="f">
                <v:shadow on="t" color="black" opacity="22937f" origin=",.5" offset="0,.63889mm"/>
                <v:textbox>
                  <w:txbxContent>
                    <w:p w:rsidR="000A5388" w:rsidRPr="00B62080" w:rsidRDefault="00BB59F0" w:rsidP="00CE6AE7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2080">
                        <w:rPr>
                          <w:rFonts w:ascii="Segoe Print" w:hAnsi="Segoe Print"/>
                          <w:b/>
                          <w:color w:val="FFFFFF" w:themeColor="background1"/>
                          <w:sz w:val="56"/>
                          <w:szCs w:val="56"/>
                        </w:rPr>
                        <w:t>Safeguarding children</w:t>
                      </w:r>
                      <w:r w:rsidR="00AD096B">
                        <w:rPr>
                          <w:rFonts w:ascii="Segoe Print" w:hAnsi="Segoe Print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and young people</w:t>
                      </w:r>
                      <w:r w:rsidR="003655C7" w:rsidRPr="00B62080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. . . .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5C7" w:rsidRDefault="003655C7" w:rsidP="000A5388">
      <w:pPr>
        <w:pStyle w:val="Default"/>
        <w:ind w:left="-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A5388" w:rsidRDefault="000A5388" w:rsidP="003655C7">
      <w:pPr>
        <w:pStyle w:val="Default"/>
        <w:ind w:left="-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12F0" w:rsidRDefault="003612F0" w:rsidP="003655C7">
      <w:pPr>
        <w:pStyle w:val="Default"/>
        <w:ind w:left="-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12F0" w:rsidRPr="003655C7" w:rsidRDefault="003612F0" w:rsidP="003655C7">
      <w:pPr>
        <w:pStyle w:val="Default"/>
        <w:ind w:left="-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A5388" w:rsidRPr="003655C7" w:rsidRDefault="001600EF" w:rsidP="00CF7A5E">
      <w:pPr>
        <w:pStyle w:val="Default"/>
        <w:rPr>
          <w:rFonts w:ascii="Arial" w:hAnsi="Arial" w:cs="Arial"/>
          <w:b/>
        </w:rPr>
      </w:pPr>
      <w:r w:rsidRPr="003655C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B67F06D" wp14:editId="0D7F66C8">
                <wp:simplePos x="0" y="0"/>
                <wp:positionH relativeFrom="column">
                  <wp:posOffset>-504825</wp:posOffset>
                </wp:positionH>
                <wp:positionV relativeFrom="paragraph">
                  <wp:posOffset>251460</wp:posOffset>
                </wp:positionV>
                <wp:extent cx="2781300" cy="2054225"/>
                <wp:effectExtent l="76200" t="57150" r="95250" b="136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54225"/>
                        </a:xfrm>
                        <a:prstGeom prst="roundRect">
                          <a:avLst>
                            <a:gd name="adj" fmla="val 20792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655C7" w:rsidRPr="00CE6AE7" w:rsidRDefault="003655C7" w:rsidP="00D0462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7F06D" id="Rounded Rectangle 16" o:spid="_x0000_s1028" style="position:absolute;margin-left:-39.75pt;margin-top:19.8pt;width:219pt;height:161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" filled="f" strokecolor="#0070c0">
                <v:shadow on="t" color="black" opacity="22937f" origin=",.5" offset="0,.63889mm"/>
                <v:textbox>
                  <w:txbxContent>
                    <w:p w:rsidR="003655C7" w:rsidRPr="00CE6AE7" w:rsidRDefault="003655C7" w:rsidP="00D0462A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5388" w:rsidRPr="003655C7" w:rsidRDefault="006E5ABB" w:rsidP="00CF7A5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posOffset>5810250</wp:posOffset>
            </wp:positionH>
            <wp:positionV relativeFrom="margin">
              <wp:posOffset>2324100</wp:posOffset>
            </wp:positionV>
            <wp:extent cx="2447925" cy="1934210"/>
            <wp:effectExtent l="0" t="0" r="9525" b="8890"/>
            <wp:wrapNone/>
            <wp:docPr id="8" name="Picture 8" descr="C:\Users\sally.stocker\AppData\Local\Microsoft\Windows\INetCache\Content.MSO\A34215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.stocker\AppData\Local\Microsoft\Windows\INetCache\Content.MSO\A34215F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5C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706B68D" wp14:editId="17960B81">
                <wp:simplePos x="0" y="0"/>
                <wp:positionH relativeFrom="column">
                  <wp:posOffset>5076825</wp:posOffset>
                </wp:positionH>
                <wp:positionV relativeFrom="paragraph">
                  <wp:posOffset>47625</wp:posOffset>
                </wp:positionV>
                <wp:extent cx="4241800" cy="2136775"/>
                <wp:effectExtent l="76200" t="57150" r="101600" b="1111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2136775"/>
                        </a:xfrm>
                        <a:prstGeom prst="roundRect">
                          <a:avLst>
                            <a:gd name="adj" fmla="val 1976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C5C7E" w:rsidRPr="00F95EBD" w:rsidRDefault="005C5C7E" w:rsidP="00B6208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6B68D" id="Rounded Rectangle 22" o:spid="_x0000_s1029" style="position:absolute;margin-left:399.75pt;margin-top:3.75pt;width:334pt;height:16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" filled="f" strokecolor="#0070c0">
                <v:shadow on="t" color="black" opacity="22937f" origin=",.5" offset="0,.63889mm"/>
                <v:textbox>
                  <w:txbxContent>
                    <w:p w:rsidR="005C5C7E" w:rsidRPr="00F95EBD" w:rsidRDefault="005C5C7E" w:rsidP="00B6208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3E25" w:rsidRPr="003655C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B96D0C2" wp14:editId="13D394F8">
                <wp:simplePos x="0" y="0"/>
                <wp:positionH relativeFrom="column">
                  <wp:posOffset>2276475</wp:posOffset>
                </wp:positionH>
                <wp:positionV relativeFrom="paragraph">
                  <wp:posOffset>76200</wp:posOffset>
                </wp:positionV>
                <wp:extent cx="2800350" cy="2054225"/>
                <wp:effectExtent l="57150" t="57150" r="76200" b="136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54225"/>
                        </a:xfrm>
                        <a:prstGeom prst="roundRect">
                          <a:avLst>
                            <a:gd name="adj" fmla="val 1924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655C7" w:rsidRPr="000A5388" w:rsidRDefault="003655C7" w:rsidP="003445A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6D0C2" id="Rounded Rectangle 12" o:spid="_x0000_s1030" style="position:absolute;margin-left:179.25pt;margin-top:6pt;width:220.5pt;height:161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" fillcolor="white [3212]" strokecolor="#0070c0">
                <v:shadow on="t" color="black" opacity="22937f" origin=",.5" offset="0,.63889mm"/>
                <v:textbox>
                  <w:txbxContent>
                    <w:p w:rsidR="003655C7" w:rsidRPr="000A5388" w:rsidRDefault="003655C7" w:rsidP="003445A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5388" w:rsidRPr="00F95EBD" w:rsidRDefault="006E5ABB" w:rsidP="00F95EBD">
      <w:pPr>
        <w:pStyle w:val="Default"/>
        <w:tabs>
          <w:tab w:val="left" w:pos="3686"/>
          <w:tab w:val="left" w:pos="8505"/>
        </w:tabs>
        <w:ind w:left="-284"/>
        <w:rPr>
          <w:rFonts w:ascii="Segoe UI Semibold" w:hAnsi="Segoe UI Semibold" w:cs="Segoe UI Semibold"/>
          <w:sz w:val="28"/>
          <w:szCs w:val="28"/>
        </w:rPr>
      </w:pPr>
      <w:r w:rsidRPr="00F95EBD">
        <w:rPr>
          <w:b/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76663A61" wp14:editId="4ADA90F3">
            <wp:simplePos x="0" y="0"/>
            <wp:positionH relativeFrom="column">
              <wp:posOffset>-142875</wp:posOffset>
            </wp:positionH>
            <wp:positionV relativeFrom="paragraph">
              <wp:posOffset>253365</wp:posOffset>
            </wp:positionV>
            <wp:extent cx="2124075" cy="1545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51" cy="15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728" w:rsidRPr="00F95EBD">
        <w:rPr>
          <w:rFonts w:ascii="Segoe UI Semibold" w:hAnsi="Segoe UI Semibold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48352" behindDoc="1" locked="0" layoutInCell="1" allowOverlap="1" wp14:anchorId="3DF7A1E7" wp14:editId="600AFCC6">
            <wp:simplePos x="0" y="0"/>
            <wp:positionH relativeFrom="margin">
              <wp:posOffset>2466974</wp:posOffset>
            </wp:positionH>
            <wp:positionV relativeFrom="margin">
              <wp:posOffset>2443635</wp:posOffset>
            </wp:positionV>
            <wp:extent cx="2353945" cy="1671122"/>
            <wp:effectExtent l="0" t="0" r="8255" b="5715"/>
            <wp:wrapNone/>
            <wp:docPr id="14" name="Picture 14" descr="Image result for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m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26" cy="167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5AC" w:rsidRPr="00F95EBD">
        <w:rPr>
          <w:rFonts w:ascii="Segoe UI Semibold" w:hAnsi="Segoe UI Semibold" w:cs="Arial"/>
          <w:b/>
          <w:sz w:val="36"/>
          <w:szCs w:val="36"/>
        </w:rPr>
        <w:t xml:space="preserve">    </w:t>
      </w:r>
      <w:r w:rsidR="003445AC" w:rsidRPr="00F95EBD">
        <w:rPr>
          <w:rFonts w:ascii="Segoe UI Semibold" w:hAnsi="Segoe UI Semibold" w:cs="Segoe UI Semibold"/>
          <w:b/>
          <w:sz w:val="32"/>
          <w:szCs w:val="32"/>
        </w:rPr>
        <w:t xml:space="preserve">In the </w:t>
      </w:r>
      <w:r w:rsidR="00614F39" w:rsidRPr="00F95EBD">
        <w:rPr>
          <w:rFonts w:ascii="Segoe UI Semibold" w:hAnsi="Segoe UI Semibold" w:cs="Segoe UI Semibold"/>
          <w:b/>
          <w:sz w:val="32"/>
          <w:szCs w:val="32"/>
        </w:rPr>
        <w:t>home</w:t>
      </w:r>
      <w:r w:rsidR="003445AC">
        <w:rPr>
          <w:rFonts w:ascii="Segoe UI Semibold" w:hAnsi="Segoe UI Semibold" w:cs="Arial"/>
          <w:b/>
          <w:sz w:val="36"/>
          <w:szCs w:val="36"/>
        </w:rPr>
        <w:tab/>
      </w:r>
      <w:r w:rsidR="00ED3E25">
        <w:rPr>
          <w:rFonts w:ascii="Segoe UI Semibold" w:hAnsi="Segoe UI Semibold" w:cs="Arial"/>
          <w:b/>
          <w:sz w:val="36"/>
          <w:szCs w:val="36"/>
        </w:rPr>
        <w:t xml:space="preserve">   </w:t>
      </w:r>
      <w:r w:rsidR="00AB7728" w:rsidRPr="00F95EBD">
        <w:rPr>
          <w:rFonts w:ascii="Segoe UI Semibold" w:hAnsi="Segoe UI Semibold" w:cs="Segoe UI Semibold"/>
          <w:b/>
          <w:sz w:val="32"/>
          <w:szCs w:val="32"/>
        </w:rPr>
        <w:t>I</w:t>
      </w:r>
      <w:r w:rsidR="003445AC" w:rsidRPr="00F95EBD">
        <w:rPr>
          <w:rFonts w:ascii="Segoe UI Semibold" w:hAnsi="Segoe UI Semibold" w:cs="Segoe UI Semibold"/>
          <w:b/>
          <w:sz w:val="32"/>
          <w:szCs w:val="32"/>
        </w:rPr>
        <w:t>n the</w:t>
      </w:r>
      <w:r w:rsidR="00AB7728" w:rsidRPr="00F95EBD">
        <w:rPr>
          <w:rFonts w:ascii="Segoe UI Semibold" w:hAnsi="Segoe UI Semibold" w:cs="Segoe UI Semibold"/>
          <w:b/>
          <w:sz w:val="32"/>
          <w:szCs w:val="32"/>
        </w:rPr>
        <w:t xml:space="preserve"> community</w:t>
      </w:r>
      <w:r w:rsidR="00AB7728">
        <w:rPr>
          <w:rFonts w:ascii="Segoe UI Semibold" w:hAnsi="Segoe UI Semibold" w:cs="Segoe UI Semibold"/>
          <w:sz w:val="36"/>
          <w:szCs w:val="36"/>
        </w:rPr>
        <w:t xml:space="preserve">              </w:t>
      </w:r>
      <w:r w:rsidR="00F95EBD">
        <w:rPr>
          <w:rFonts w:ascii="Segoe UI Semibold" w:hAnsi="Segoe UI Semibold" w:cs="Segoe UI Semibold"/>
          <w:sz w:val="36"/>
          <w:szCs w:val="36"/>
        </w:rPr>
        <w:t xml:space="preserve"> </w:t>
      </w:r>
      <w:r w:rsidR="00F95EBD">
        <w:rPr>
          <w:rFonts w:ascii="Segoe UI Semibold" w:hAnsi="Segoe UI Semibold" w:cs="Segoe UI Semibold"/>
          <w:sz w:val="36"/>
          <w:szCs w:val="36"/>
        </w:rPr>
        <w:tab/>
      </w:r>
      <w:r w:rsidR="00AB7728" w:rsidRPr="00F95EBD">
        <w:rPr>
          <w:rFonts w:ascii="Segoe UI Semibold" w:hAnsi="Segoe UI Semibold" w:cs="Segoe UI Semibold"/>
          <w:b/>
          <w:sz w:val="28"/>
          <w:szCs w:val="28"/>
        </w:rPr>
        <w:t>Through</w:t>
      </w:r>
      <w:r w:rsidR="00F95EBD" w:rsidRPr="00F95EBD">
        <w:rPr>
          <w:rFonts w:ascii="Segoe UI Semibold" w:hAnsi="Segoe UI Semibold" w:cs="Segoe UI Semibold"/>
          <w:b/>
          <w:sz w:val="28"/>
          <w:szCs w:val="28"/>
        </w:rPr>
        <w:t xml:space="preserve"> </w:t>
      </w:r>
      <w:r w:rsidR="00AB7728" w:rsidRPr="00F95EBD">
        <w:rPr>
          <w:rFonts w:ascii="Segoe UI Semibold" w:hAnsi="Segoe UI Semibold" w:cs="Segoe UI Semibold"/>
          <w:b/>
          <w:sz w:val="28"/>
          <w:szCs w:val="28"/>
        </w:rPr>
        <w:t>effective systems and</w:t>
      </w:r>
      <w:r w:rsidR="00F95EBD" w:rsidRPr="00F95EBD">
        <w:rPr>
          <w:rFonts w:ascii="Segoe UI Semibold" w:hAnsi="Segoe UI Semibold" w:cs="Segoe UI Semibold"/>
          <w:b/>
          <w:sz w:val="28"/>
          <w:szCs w:val="28"/>
        </w:rPr>
        <w:t xml:space="preserve"> processes</w:t>
      </w:r>
    </w:p>
    <w:p w:rsidR="000A5388" w:rsidRPr="00D0462A" w:rsidRDefault="003445AC" w:rsidP="003445AC">
      <w:pPr>
        <w:pStyle w:val="Default"/>
        <w:tabs>
          <w:tab w:val="left" w:pos="4962"/>
        </w:tabs>
        <w:rPr>
          <w:rFonts w:ascii="Segoe UI Semibold" w:hAnsi="Segoe UI Semibold" w:cs="Arial"/>
          <w:b/>
          <w:sz w:val="28"/>
          <w:szCs w:val="28"/>
        </w:rPr>
      </w:pPr>
      <w:r>
        <w:rPr>
          <w:rFonts w:ascii="Segoe UI Semibold" w:hAnsi="Segoe UI Semibold" w:cs="Arial"/>
          <w:b/>
          <w:color w:val="auto"/>
          <w:sz w:val="28"/>
          <w:szCs w:val="28"/>
        </w:rPr>
        <w:t xml:space="preserve">                     </w:t>
      </w:r>
    </w:p>
    <w:p w:rsidR="000A5388" w:rsidRPr="003655C7" w:rsidRDefault="000A5388" w:rsidP="00CF7A5E">
      <w:pPr>
        <w:pStyle w:val="Default"/>
        <w:rPr>
          <w:rFonts w:ascii="Arial" w:hAnsi="Arial" w:cs="Arial"/>
          <w:b/>
        </w:rPr>
      </w:pPr>
    </w:p>
    <w:p w:rsidR="000A5388" w:rsidRPr="003655C7" w:rsidRDefault="008044BB" w:rsidP="008044BB">
      <w:pPr>
        <w:pStyle w:val="Default"/>
        <w:tabs>
          <w:tab w:val="left" w:pos="11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A5388" w:rsidRPr="003655C7" w:rsidRDefault="000A5388" w:rsidP="00CF7A5E">
      <w:pPr>
        <w:pStyle w:val="Default"/>
        <w:rPr>
          <w:rFonts w:ascii="Arial" w:hAnsi="Arial" w:cs="Arial"/>
          <w:b/>
        </w:rPr>
      </w:pPr>
    </w:p>
    <w:p w:rsidR="000A5388" w:rsidRPr="003655C7" w:rsidRDefault="000A5388" w:rsidP="00CF7A5E">
      <w:pPr>
        <w:pStyle w:val="Default"/>
        <w:rPr>
          <w:rFonts w:ascii="Arial" w:hAnsi="Arial" w:cs="Arial"/>
          <w:b/>
          <w:color w:val="0070C0"/>
        </w:rPr>
      </w:pPr>
    </w:p>
    <w:p w:rsidR="00F95EBD" w:rsidRDefault="00F95EBD" w:rsidP="00CF7A5E">
      <w:pPr>
        <w:pStyle w:val="Default"/>
        <w:rPr>
          <w:rFonts w:ascii="Arial" w:hAnsi="Arial" w:cs="Arial"/>
          <w:b/>
          <w:color w:val="0070C0"/>
        </w:rPr>
      </w:pPr>
    </w:p>
    <w:p w:rsidR="00F95EBD" w:rsidRDefault="00F95EBD" w:rsidP="00CF7A5E">
      <w:pPr>
        <w:pStyle w:val="Default"/>
        <w:rPr>
          <w:rFonts w:ascii="Arial" w:hAnsi="Arial" w:cs="Arial"/>
          <w:b/>
          <w:color w:val="0070C0"/>
        </w:rPr>
      </w:pPr>
    </w:p>
    <w:p w:rsidR="00F95EBD" w:rsidRDefault="00F95EBD" w:rsidP="00CF7A5E">
      <w:pPr>
        <w:pStyle w:val="Default"/>
        <w:rPr>
          <w:rFonts w:ascii="Arial" w:hAnsi="Arial" w:cs="Arial"/>
          <w:b/>
          <w:color w:val="0070C0"/>
        </w:rPr>
      </w:pPr>
    </w:p>
    <w:p w:rsidR="00F95EBD" w:rsidRDefault="00F95EBD" w:rsidP="00CF7A5E">
      <w:pPr>
        <w:pStyle w:val="Default"/>
        <w:rPr>
          <w:rFonts w:ascii="Arial" w:hAnsi="Arial" w:cs="Arial"/>
          <w:b/>
          <w:color w:val="0070C0"/>
        </w:rPr>
      </w:pPr>
      <w:r w:rsidRPr="003655C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850723" wp14:editId="6C6FA2F4">
                <wp:simplePos x="0" y="0"/>
                <wp:positionH relativeFrom="column">
                  <wp:posOffset>-552450</wp:posOffset>
                </wp:positionH>
                <wp:positionV relativeFrom="paragraph">
                  <wp:posOffset>240665</wp:posOffset>
                </wp:positionV>
                <wp:extent cx="2876550" cy="26098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609850"/>
                        </a:xfrm>
                        <a:prstGeom prst="roundRect">
                          <a:avLst>
                            <a:gd name="adj" fmla="val 17067"/>
                          </a:avLst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82" w:rsidRPr="00B77B17" w:rsidRDefault="003655C7" w:rsidP="00FF3FAF">
                            <w:pPr>
                              <w:ind w:left="142" w:firstLine="142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Neglect</w:t>
                            </w:r>
                          </w:p>
                          <w:p w:rsidR="003655C7" w:rsidRPr="00B77B17" w:rsidRDefault="003655C7" w:rsidP="00FF3FAF">
                            <w:pPr>
                              <w:ind w:left="142" w:firstLine="142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Early </w:t>
                            </w:r>
                            <w:r w:rsidR="004269F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elp</w:t>
                            </w:r>
                          </w:p>
                          <w:p w:rsidR="006F2949" w:rsidRDefault="004269F7" w:rsidP="00FF3FAF">
                            <w:pPr>
                              <w:ind w:left="142" w:firstLine="142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Digital Safeguarding </w:t>
                            </w:r>
                          </w:p>
                          <w:p w:rsidR="003655C7" w:rsidRPr="00B77B17" w:rsidRDefault="003655C7" w:rsidP="00FF3FAF">
                            <w:pPr>
                              <w:ind w:left="142" w:firstLine="142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Domestic </w:t>
                            </w:r>
                            <w:r w:rsidR="004269F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buse</w:t>
                            </w:r>
                          </w:p>
                          <w:p w:rsidR="003655C7" w:rsidRPr="006F2949" w:rsidRDefault="003655C7" w:rsidP="00FF3FAF">
                            <w:pPr>
                              <w:ind w:left="142" w:firstLine="142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Mental </w:t>
                            </w:r>
                            <w:r w:rsidR="004269F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ealth and</w:t>
                            </w:r>
                            <w:r w:rsidR="006F2949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69F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motional </w:t>
                            </w:r>
                            <w:r w:rsidR="004269F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ellbeing</w:t>
                            </w:r>
                          </w:p>
                          <w:p w:rsidR="00CE6AE7" w:rsidRPr="000A5388" w:rsidRDefault="00CE6AE7" w:rsidP="00CE6A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50723" id="Rounded Rectangle 6" o:spid="_x0000_s1031" style="position:absolute;margin-left:-43.5pt;margin-top:18.95pt;width:226.5pt;height:20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" fillcolor="#0070c0" strokecolor="#4f81bd [3204]" strokeweight="2pt">
                <v:textbox>
                  <w:txbxContent>
                    <w:p w:rsidR="00146782" w:rsidRPr="00B77B17" w:rsidRDefault="003655C7" w:rsidP="00FF3FAF">
                      <w:pPr>
                        <w:ind w:left="142" w:firstLine="142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Neglect</w:t>
                      </w:r>
                    </w:p>
                    <w:p w:rsidR="003655C7" w:rsidRPr="00B77B17" w:rsidRDefault="003655C7" w:rsidP="00FF3FAF">
                      <w:pPr>
                        <w:ind w:left="142" w:firstLine="142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Early </w:t>
                      </w:r>
                      <w:r w:rsidR="004269F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elp</w:t>
                      </w:r>
                    </w:p>
                    <w:p w:rsidR="006F2949" w:rsidRDefault="004269F7" w:rsidP="00FF3FAF">
                      <w:pPr>
                        <w:ind w:left="142" w:firstLine="142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Digital Safeguarding </w:t>
                      </w:r>
                    </w:p>
                    <w:p w:rsidR="003655C7" w:rsidRPr="00B77B17" w:rsidRDefault="003655C7" w:rsidP="00FF3FAF">
                      <w:pPr>
                        <w:ind w:left="142" w:firstLine="142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Domestic </w:t>
                      </w:r>
                      <w:r w:rsidR="004269F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buse</w:t>
                      </w:r>
                    </w:p>
                    <w:p w:rsidR="003655C7" w:rsidRPr="006F2949" w:rsidRDefault="003655C7" w:rsidP="00FF3FAF">
                      <w:pPr>
                        <w:ind w:left="142" w:firstLine="142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Mental </w:t>
                      </w:r>
                      <w:r w:rsidR="004269F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ealth and</w:t>
                      </w:r>
                      <w:r w:rsidR="006F2949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269F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motional </w:t>
                      </w:r>
                      <w:r w:rsidR="004269F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 w:rsidRPr="00B77B17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ellbeing</w:t>
                      </w:r>
                    </w:p>
                    <w:p w:rsidR="00CE6AE7" w:rsidRPr="000A5388" w:rsidRDefault="00CE6AE7" w:rsidP="00CE6AE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5388" w:rsidRPr="003655C7" w:rsidRDefault="00F95EBD" w:rsidP="00CF7A5E">
      <w:pPr>
        <w:pStyle w:val="Default"/>
        <w:rPr>
          <w:rFonts w:ascii="Arial" w:hAnsi="Arial" w:cs="Arial"/>
          <w:b/>
          <w:color w:val="0070C0"/>
        </w:rPr>
      </w:pPr>
      <w:r w:rsidRPr="003655C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CB5CC2" wp14:editId="41B24A87">
                <wp:simplePos x="0" y="0"/>
                <wp:positionH relativeFrom="column">
                  <wp:posOffset>5086985</wp:posOffset>
                </wp:positionH>
                <wp:positionV relativeFrom="paragraph">
                  <wp:posOffset>110490</wp:posOffset>
                </wp:positionV>
                <wp:extent cx="4237990" cy="2552700"/>
                <wp:effectExtent l="0" t="0" r="101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990" cy="2552700"/>
                        </a:xfrm>
                        <a:prstGeom prst="roundRect">
                          <a:avLst>
                            <a:gd name="adj" fmla="val 12029"/>
                          </a:avLst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96B" w:rsidRPr="004D717E" w:rsidRDefault="00CE6AE7" w:rsidP="004D717E">
                            <w:pPr>
                              <w:tabs>
                                <w:tab w:val="left" w:pos="1134"/>
                                <w:tab w:val="left" w:pos="1276"/>
                                <w:tab w:val="left" w:pos="1985"/>
                              </w:tabs>
                              <w:ind w:left="357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Transition </w:t>
                            </w:r>
                            <w:r w:rsidR="00614F39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- children’s to adults’ services </w:t>
                            </w:r>
                          </w:p>
                          <w:p w:rsidR="00D60641" w:rsidRPr="004D717E" w:rsidRDefault="00AD096B" w:rsidP="00D60641">
                            <w:pPr>
                              <w:ind w:left="357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olicy 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procedures </w:t>
                            </w:r>
                          </w:p>
                          <w:p w:rsidR="00AD096B" w:rsidRPr="004D717E" w:rsidRDefault="00AD096B" w:rsidP="00D60641">
                            <w:pPr>
                              <w:ind w:left="357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hresholds </w:t>
                            </w:r>
                            <w:r w:rsidR="00614F39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services </w:t>
                            </w:r>
                          </w:p>
                          <w:p w:rsidR="00AD096B" w:rsidRPr="004D717E" w:rsidRDefault="00AD096B" w:rsidP="00D60641">
                            <w:pPr>
                              <w:ind w:left="357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Information s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haring </w:t>
                            </w:r>
                          </w:p>
                          <w:p w:rsidR="00AD096B" w:rsidRPr="004D717E" w:rsidRDefault="00AD096B" w:rsidP="00614F39">
                            <w:pPr>
                              <w:ind w:left="357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udit</w:t>
                            </w:r>
                            <w:r w:rsidR="00614F39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eviews</w:t>
                            </w:r>
                            <w:r w:rsidR="00614F39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Learning, Development &amp; 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raining</w:t>
                            </w:r>
                          </w:p>
                          <w:p w:rsidR="00CE6AE7" w:rsidRPr="004D717E" w:rsidRDefault="00AD096B" w:rsidP="00D60641">
                            <w:pPr>
                              <w:ind w:left="357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ndependent scrutiny</w:t>
                            </w:r>
                          </w:p>
                          <w:p w:rsidR="00CE6AE7" w:rsidRPr="00AD096B" w:rsidRDefault="00CE6AE7" w:rsidP="00CE6AE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B5CC2" id="Rounded Rectangle 3" o:spid="_x0000_s1032" style="position:absolute;margin-left:400.55pt;margin-top:8.7pt;width:333.7pt;height:20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" fillcolor="#0070c0" strokecolor="#4f81bd [3204]" strokeweight="2pt">
                <v:textbox>
                  <w:txbxContent>
                    <w:p w:rsidR="00AD096B" w:rsidRPr="004D717E" w:rsidRDefault="00CE6AE7" w:rsidP="004D717E">
                      <w:pPr>
                        <w:tabs>
                          <w:tab w:val="left" w:pos="1134"/>
                          <w:tab w:val="left" w:pos="1276"/>
                          <w:tab w:val="left" w:pos="1985"/>
                        </w:tabs>
                        <w:ind w:left="357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Transition </w:t>
                      </w:r>
                      <w:r w:rsidR="00614F39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- children’s to adults’ services </w:t>
                      </w:r>
                    </w:p>
                    <w:p w:rsidR="00D60641" w:rsidRPr="004D717E" w:rsidRDefault="00AD096B" w:rsidP="00D60641">
                      <w:pPr>
                        <w:ind w:left="357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olicy 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&amp; 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procedures </w:t>
                      </w:r>
                    </w:p>
                    <w:p w:rsidR="00AD096B" w:rsidRPr="004D717E" w:rsidRDefault="00AD096B" w:rsidP="00D60641">
                      <w:pPr>
                        <w:ind w:left="357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hresholds </w:t>
                      </w:r>
                      <w:r w:rsidR="00614F39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to services </w:t>
                      </w:r>
                    </w:p>
                    <w:p w:rsidR="00AD096B" w:rsidRPr="004D717E" w:rsidRDefault="00AD096B" w:rsidP="00D60641">
                      <w:pPr>
                        <w:ind w:left="357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Information s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haring </w:t>
                      </w:r>
                    </w:p>
                    <w:p w:rsidR="00AD096B" w:rsidRPr="004D717E" w:rsidRDefault="00AD096B" w:rsidP="00614F39">
                      <w:pPr>
                        <w:ind w:left="357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udit</w:t>
                      </w:r>
                      <w:r w:rsidR="00614F39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eviews</w:t>
                      </w:r>
                      <w:r w:rsidR="00614F39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Learning, Development &amp; 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raining</w:t>
                      </w:r>
                    </w:p>
                    <w:p w:rsidR="00CE6AE7" w:rsidRPr="004D717E" w:rsidRDefault="00AD096B" w:rsidP="00D60641">
                      <w:pPr>
                        <w:ind w:left="357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ndependent scrutiny</w:t>
                      </w:r>
                    </w:p>
                    <w:p w:rsidR="00CE6AE7" w:rsidRPr="00AD096B" w:rsidRDefault="00CE6AE7" w:rsidP="00CE6AE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3655C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17C88F" wp14:editId="00760406">
                <wp:simplePos x="0" y="0"/>
                <wp:positionH relativeFrom="column">
                  <wp:posOffset>2323465</wp:posOffset>
                </wp:positionH>
                <wp:positionV relativeFrom="paragraph">
                  <wp:posOffset>69215</wp:posOffset>
                </wp:positionV>
                <wp:extent cx="2752725" cy="2609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609850"/>
                        </a:xfrm>
                        <a:prstGeom prst="roundRect">
                          <a:avLst>
                            <a:gd name="adj" fmla="val 14898"/>
                          </a:avLst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82" w:rsidRPr="004D717E" w:rsidRDefault="00CE6AE7" w:rsidP="00FF3FAF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Contextual safeguarding </w:t>
                            </w:r>
                            <w:r w:rsidR="00AD096B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nife </w:t>
                            </w:r>
                            <w:r w:rsidR="00AD096B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rime </w:t>
                            </w:r>
                            <w:r w:rsidR="00614F39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AD096B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angs</w:t>
                            </w:r>
                          </w:p>
                          <w:p w:rsidR="00CE6AE7" w:rsidRPr="004D717E" w:rsidRDefault="00AD096B" w:rsidP="00FF3FAF">
                            <w:pPr>
                              <w:ind w:left="360"/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Ex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plo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it</w:t>
                            </w:r>
                            <w:r w:rsidR="00CE6AE7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ation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0641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614F39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hild Sexual &amp; Criminal Exploitation</w:t>
                            </w:r>
                            <w:r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, Missing</w:t>
                            </w:r>
                            <w:r w:rsidR="00D60641" w:rsidRPr="004D717E">
                              <w:rPr>
                                <w:rFonts w:ascii="Segoe UI Semibold" w:hAnsi="Segoe UI Semi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7C88F" id="Rounded Rectangle 4" o:spid="_x0000_s1033" style="position:absolute;margin-left:182.95pt;margin-top:5.45pt;width:216.75pt;height:20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" fillcolor="#0070c0" strokecolor="#4f81bd [3204]" strokeweight="2pt">
                <v:textbox>
                  <w:txbxContent>
                    <w:p w:rsidR="00146782" w:rsidRPr="004D717E" w:rsidRDefault="00CE6AE7" w:rsidP="00FF3FAF">
                      <w:pPr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Contextual safeguarding </w:t>
                      </w:r>
                      <w:r w:rsidR="00AD096B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K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nife </w:t>
                      </w:r>
                      <w:r w:rsidR="00AD096B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rime </w:t>
                      </w:r>
                      <w:r w:rsidR="00614F39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&amp; </w:t>
                      </w:r>
                      <w:r w:rsidR="00AD096B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G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angs</w:t>
                      </w:r>
                    </w:p>
                    <w:p w:rsidR="00CE6AE7" w:rsidRPr="004D717E" w:rsidRDefault="00AD096B" w:rsidP="00FF3FAF">
                      <w:pPr>
                        <w:ind w:left="360"/>
                        <w:jc w:val="center"/>
                        <w:rPr>
                          <w:rFonts w:ascii="Segoe UI Semibold" w:hAnsi="Segoe UI Semibold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Ex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plo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it</w:t>
                      </w:r>
                      <w:r w:rsidR="00CE6AE7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ation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60641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(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614F39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hild Sexual &amp; Criminal Exploitation</w:t>
                      </w:r>
                      <w:r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, Missing</w:t>
                      </w:r>
                      <w:r w:rsidR="00D60641" w:rsidRPr="004D717E">
                        <w:rPr>
                          <w:rFonts w:ascii="Segoe UI Semibold" w:hAnsi="Segoe UI Semibold"/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AE7" w:rsidRPr="003655C7" w:rsidRDefault="00CE6AE7" w:rsidP="00CF7A5E">
      <w:pPr>
        <w:pStyle w:val="Default"/>
        <w:rPr>
          <w:rFonts w:ascii="Arial" w:hAnsi="Arial" w:cs="Arial"/>
          <w:b/>
        </w:rPr>
      </w:pPr>
    </w:p>
    <w:p w:rsidR="00CE6AE7" w:rsidRPr="003655C7" w:rsidRDefault="00CE6AE7" w:rsidP="00CF7A5E">
      <w:pPr>
        <w:pStyle w:val="Default"/>
        <w:rPr>
          <w:rFonts w:ascii="Arial" w:hAnsi="Arial" w:cs="Arial"/>
          <w:b/>
        </w:rPr>
      </w:pPr>
    </w:p>
    <w:p w:rsidR="00CE6AE7" w:rsidRPr="003655C7" w:rsidRDefault="00CE6AE7" w:rsidP="00CF7A5E">
      <w:pPr>
        <w:pStyle w:val="Default"/>
        <w:rPr>
          <w:rFonts w:ascii="Arial" w:hAnsi="Arial" w:cs="Arial"/>
          <w:b/>
        </w:rPr>
      </w:pPr>
    </w:p>
    <w:p w:rsidR="00CE6AE7" w:rsidRDefault="00CE6AE7" w:rsidP="00CF7A5E">
      <w:pPr>
        <w:pStyle w:val="Default"/>
        <w:rPr>
          <w:rFonts w:ascii="Arial" w:hAnsi="Arial" w:cs="Arial"/>
          <w:b/>
        </w:rPr>
      </w:pPr>
    </w:p>
    <w:p w:rsidR="00CE6AE7" w:rsidRDefault="00CE6AE7" w:rsidP="00CF7A5E">
      <w:pPr>
        <w:pStyle w:val="Default"/>
        <w:rPr>
          <w:rFonts w:ascii="Arial" w:hAnsi="Arial" w:cs="Arial"/>
          <w:b/>
        </w:rPr>
      </w:pPr>
    </w:p>
    <w:p w:rsidR="000A5388" w:rsidRDefault="000A5388" w:rsidP="00CF7A5E">
      <w:pPr>
        <w:pStyle w:val="Default"/>
        <w:rPr>
          <w:rFonts w:ascii="Arial" w:hAnsi="Arial" w:cs="Arial"/>
          <w:b/>
        </w:rPr>
      </w:pPr>
    </w:p>
    <w:p w:rsidR="00BA5DA2" w:rsidRDefault="00BA5DA2" w:rsidP="006E3B50">
      <w:pPr>
        <w:rPr>
          <w:sz w:val="40"/>
          <w:szCs w:val="40"/>
        </w:rPr>
      </w:pPr>
    </w:p>
    <w:p w:rsidR="00BA5DA2" w:rsidRDefault="00BA5DA2" w:rsidP="006E3B50">
      <w:pPr>
        <w:rPr>
          <w:sz w:val="40"/>
          <w:szCs w:val="40"/>
        </w:rPr>
      </w:pPr>
    </w:p>
    <w:p w:rsidR="00BA5DA2" w:rsidRDefault="00BA5DA2" w:rsidP="006E3B50">
      <w:pPr>
        <w:rPr>
          <w:sz w:val="40"/>
          <w:szCs w:val="40"/>
        </w:rPr>
      </w:pPr>
    </w:p>
    <w:p w:rsidR="00BA5DA2" w:rsidRDefault="00BA5DA2" w:rsidP="006E3B50">
      <w:pPr>
        <w:rPr>
          <w:sz w:val="40"/>
          <w:szCs w:val="40"/>
        </w:rPr>
      </w:pPr>
    </w:p>
    <w:p w:rsidR="00BA5DA2" w:rsidRDefault="00BA5DA2" w:rsidP="006E3B50">
      <w:pPr>
        <w:rPr>
          <w:sz w:val="40"/>
          <w:szCs w:val="40"/>
        </w:rPr>
      </w:pPr>
    </w:p>
    <w:p w:rsidR="00D60641" w:rsidRDefault="00D60641" w:rsidP="00D60641">
      <w:pPr>
        <w:rPr>
          <w:rFonts w:ascii="Segoe UI Semibold" w:hAnsi="Segoe UI Semibold"/>
          <w:sz w:val="36"/>
          <w:szCs w:val="36"/>
        </w:rPr>
      </w:pPr>
    </w:p>
    <w:p w:rsidR="000D7383" w:rsidRDefault="006E3B50" w:rsidP="00F95EBD">
      <w:pPr>
        <w:pStyle w:val="Default"/>
        <w:jc w:val="center"/>
        <w:rPr>
          <w:rFonts w:ascii="Segoe UI Semibold" w:hAnsi="Segoe UI Semibold" w:cs="Arial"/>
          <w:color w:val="auto"/>
          <w:sz w:val="36"/>
          <w:szCs w:val="36"/>
        </w:rPr>
      </w:pPr>
      <w:r w:rsidRPr="00D60641">
        <w:rPr>
          <w:rFonts w:ascii="Segoe UI Semibold" w:hAnsi="Segoe UI Semibold" w:cs="Arial"/>
          <w:color w:val="auto"/>
          <w:sz w:val="36"/>
          <w:szCs w:val="36"/>
        </w:rPr>
        <w:t>Some of these will be jointly across pan</w:t>
      </w:r>
      <w:r w:rsidR="00146782" w:rsidRPr="00D60641">
        <w:rPr>
          <w:rFonts w:ascii="Segoe UI Semibold" w:hAnsi="Segoe UI Semibold" w:cs="Arial"/>
          <w:color w:val="auto"/>
          <w:sz w:val="36"/>
          <w:szCs w:val="36"/>
        </w:rPr>
        <w:t xml:space="preserve"> Bedfordshire and one area will</w:t>
      </w:r>
      <w:r w:rsidRPr="00D60641">
        <w:rPr>
          <w:rFonts w:ascii="Segoe UI Semibold" w:hAnsi="Segoe UI Semibold" w:cs="Arial"/>
          <w:color w:val="auto"/>
          <w:sz w:val="36"/>
          <w:szCs w:val="36"/>
        </w:rPr>
        <w:t xml:space="preserve"> focus on a place-based approach in a specific area of Bedford Borough.</w:t>
      </w:r>
    </w:p>
    <w:p w:rsidR="00F95EBD" w:rsidRPr="00F95EBD" w:rsidRDefault="00F95EBD" w:rsidP="00F95EBD">
      <w:pPr>
        <w:pStyle w:val="Default"/>
        <w:jc w:val="center"/>
        <w:rPr>
          <w:rFonts w:ascii="Segoe UI Semibold" w:hAnsi="Segoe UI Semibold" w:cs="Arial"/>
          <w:color w:val="auto"/>
        </w:rPr>
      </w:pPr>
    </w:p>
    <w:p w:rsidR="00E95EC2" w:rsidRDefault="000D7383" w:rsidP="00A33DE2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6D9DAD" wp14:editId="3846E98A">
                <wp:simplePos x="0" y="0"/>
                <wp:positionH relativeFrom="column">
                  <wp:posOffset>-572770</wp:posOffset>
                </wp:positionH>
                <wp:positionV relativeFrom="paragraph">
                  <wp:posOffset>40640</wp:posOffset>
                </wp:positionV>
                <wp:extent cx="10102215" cy="616585"/>
                <wp:effectExtent l="0" t="0" r="1333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215" cy="6165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8C5" w:rsidRPr="00B77B17" w:rsidRDefault="00DC58C5" w:rsidP="00DC58C5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Golden threads through</w:t>
                            </w:r>
                            <w:r w:rsidR="00B77B17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out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th</w:t>
                            </w:r>
                            <w:r w:rsidR="00B77B17" w:rsidRPr="00B77B17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is plan</w:t>
                            </w:r>
                          </w:p>
                          <w:p w:rsidR="00DC58C5" w:rsidRPr="00B77B17" w:rsidRDefault="00DC58C5" w:rsidP="00DC58C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C58C5" w:rsidRPr="00B77B17" w:rsidRDefault="00DC58C5" w:rsidP="00DC58C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C58C5" w:rsidRPr="00B77B17" w:rsidRDefault="00DC58C5" w:rsidP="00DC58C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C58C5" w:rsidRPr="00B77B17" w:rsidRDefault="00DC58C5" w:rsidP="00DC58C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D9DAD" id="Rounded Rectangle 7" o:spid="_x0000_s1034" style="position:absolute;margin-left:-45.1pt;margin-top:3.2pt;width:795.45pt;height:48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" fillcolor="#ffc000" strokecolor="#ffc000" strokeweight="2pt">
                <v:textbox>
                  <w:txbxContent>
                    <w:p w:rsidR="00DC58C5" w:rsidRPr="00B77B17" w:rsidRDefault="00DC58C5" w:rsidP="00DC58C5">
                      <w:pPr>
                        <w:jc w:val="center"/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Golden threads through</w:t>
                      </w:r>
                      <w:r w:rsidR="00B77B17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out</w:t>
                      </w:r>
                      <w:r w:rsidRPr="00B77B17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th</w:t>
                      </w:r>
                      <w:r w:rsidR="00B77B17" w:rsidRPr="00B77B17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is plan</w:t>
                      </w:r>
                    </w:p>
                    <w:p w:rsidR="00DC58C5" w:rsidRPr="00B77B17" w:rsidRDefault="00DC58C5" w:rsidP="00DC58C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C58C5" w:rsidRPr="00B77B17" w:rsidRDefault="00DC58C5" w:rsidP="00DC58C5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C58C5" w:rsidRPr="00B77B17" w:rsidRDefault="00DC58C5" w:rsidP="00DC58C5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C58C5" w:rsidRPr="00B77B17" w:rsidRDefault="00DC58C5" w:rsidP="00DC58C5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3DE2" w:rsidRDefault="00A33DE2" w:rsidP="00A33DE2">
      <w:pPr>
        <w:pStyle w:val="Default"/>
        <w:rPr>
          <w:rFonts w:ascii="Arial" w:hAnsi="Arial" w:cs="Arial"/>
          <w:b/>
          <w:sz w:val="28"/>
          <w:szCs w:val="28"/>
        </w:rPr>
      </w:pPr>
    </w:p>
    <w:p w:rsidR="00A33DE2" w:rsidRDefault="00A33DE2" w:rsidP="00A33DE2">
      <w:pPr>
        <w:pStyle w:val="Default"/>
        <w:rPr>
          <w:rFonts w:ascii="Arial" w:hAnsi="Arial" w:cs="Arial"/>
          <w:b/>
          <w:sz w:val="28"/>
          <w:szCs w:val="28"/>
        </w:rPr>
      </w:pPr>
    </w:p>
    <w:p w:rsidR="00A33DE2" w:rsidRDefault="00F95EBD" w:rsidP="00A33DE2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6DEC6" wp14:editId="55FD0FE5">
                <wp:simplePos x="0" y="0"/>
                <wp:positionH relativeFrom="column">
                  <wp:posOffset>7486650</wp:posOffset>
                </wp:positionH>
                <wp:positionV relativeFrom="paragraph">
                  <wp:posOffset>31750</wp:posOffset>
                </wp:positionV>
                <wp:extent cx="2037715" cy="2495550"/>
                <wp:effectExtent l="0" t="0" r="1968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2495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B17" w:rsidRPr="00B77B17" w:rsidRDefault="00DC58C5" w:rsidP="00B77B17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Links to other </w:t>
                            </w:r>
                            <w:r w:rsidR="003445AC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Partnerships &amp; their 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action plans </w:t>
                            </w:r>
                            <w:r w:rsidR="003445AC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strategies</w:t>
                            </w:r>
                            <w:r w:rsid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 which </w:t>
                            </w:r>
                            <w:r w:rsidR="00B77B17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are developed, in place </w:t>
                            </w:r>
                            <w:r w:rsidR="003445AC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 w:rsidR="00B77B17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 monitored</w:t>
                            </w:r>
                          </w:p>
                          <w:p w:rsidR="00DC58C5" w:rsidRPr="00B77B17" w:rsidRDefault="00DC58C5" w:rsidP="00DC58C5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58C5" w:rsidRDefault="00DC58C5" w:rsidP="00DC58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Pr="00857A3A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6DEC6" id="Rounded Rectangle 17" o:spid="_x0000_s1035" style="position:absolute;margin-left:589.5pt;margin-top:2.5pt;width:160.45pt;height:19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" fillcolor="#ffc000" strokecolor="#ffc000" strokeweight="2pt">
                <v:textbox>
                  <w:txbxContent>
                    <w:p w:rsidR="00B77B17" w:rsidRPr="00B77B17" w:rsidRDefault="00DC58C5" w:rsidP="00B77B17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Links to other </w:t>
                      </w:r>
                      <w:r w:rsidR="003445AC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Partnerships &amp; their </w:t>
                      </w: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action plans </w:t>
                      </w:r>
                      <w:r w:rsidR="003445AC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&amp; </w:t>
                      </w: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strategies</w:t>
                      </w:r>
                      <w:r w:rsid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 which </w:t>
                      </w:r>
                      <w:r w:rsidR="00B77B17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are developed, in place </w:t>
                      </w:r>
                      <w:r w:rsidR="003445AC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&amp;</w:t>
                      </w:r>
                      <w:r w:rsidR="00B77B17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 monitored</w:t>
                      </w:r>
                    </w:p>
                    <w:p w:rsidR="00DC58C5" w:rsidRPr="00B77B17" w:rsidRDefault="00DC58C5" w:rsidP="00DC58C5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</w:p>
                    <w:p w:rsidR="00DC58C5" w:rsidRDefault="00DC58C5" w:rsidP="00DC58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Pr="00857A3A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12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CB7305" wp14:editId="62085843">
                <wp:simplePos x="0" y="0"/>
                <wp:positionH relativeFrom="column">
                  <wp:posOffset>4395470</wp:posOffset>
                </wp:positionH>
                <wp:positionV relativeFrom="paragraph">
                  <wp:posOffset>49530</wp:posOffset>
                </wp:positionV>
                <wp:extent cx="1564005" cy="1508760"/>
                <wp:effectExtent l="0" t="0" r="17145" b="152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15087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8C5" w:rsidRPr="00B77B17" w:rsidRDefault="003445AC" w:rsidP="003612F0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The voice &amp; engagement of f</w:t>
                            </w:r>
                            <w:r w:rsidR="00DC58C5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rontline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DC58C5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ractitioner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DC58C5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Pr="00857A3A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B7305" id="Rounded Rectangle 23" o:spid="_x0000_s1036" style="position:absolute;margin-left:346.1pt;margin-top:3.9pt;width:123.15pt;height:11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" fillcolor="#ffc000" strokecolor="#ffc000" strokeweight="2pt">
                <v:textbox>
                  <w:txbxContent>
                    <w:p w:rsidR="00DC58C5" w:rsidRPr="00B77B17" w:rsidRDefault="003445AC" w:rsidP="003612F0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The voice &amp; engagement of f</w:t>
                      </w:r>
                      <w:r w:rsidR="00DC58C5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rontline </w:t>
                      </w:r>
                      <w:r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p</w:t>
                      </w:r>
                      <w:r w:rsidR="00DC58C5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ractitioner</w:t>
                      </w:r>
                      <w:r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s</w:t>
                      </w:r>
                      <w:r w:rsidR="00DC58C5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Pr="00857A3A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4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57A658" wp14:editId="05957C3A">
                <wp:simplePos x="0" y="0"/>
                <wp:positionH relativeFrom="column">
                  <wp:posOffset>5960125</wp:posOffset>
                </wp:positionH>
                <wp:positionV relativeFrom="paragraph">
                  <wp:posOffset>49874</wp:posOffset>
                </wp:positionV>
                <wp:extent cx="1530985" cy="1432193"/>
                <wp:effectExtent l="0" t="0" r="12065" b="158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4321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8C5" w:rsidRPr="00B77B17" w:rsidRDefault="00DC58C5" w:rsidP="00DC58C5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Performance</w:t>
                            </w:r>
                            <w:r w:rsidR="003445AC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 &amp; practice </w:t>
                            </w:r>
                            <w:r w:rsidR="000D7383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onitoring</w:t>
                            </w:r>
                            <w:r w:rsidR="000D7383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 and analysis</w:t>
                            </w:r>
                          </w:p>
                          <w:p w:rsidR="00DC58C5" w:rsidRPr="00DC58C5" w:rsidRDefault="00DC58C5" w:rsidP="00DC58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Pr="00857A3A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7A658" id="Rounded Rectangle 20" o:spid="_x0000_s1037" style="position:absolute;margin-left:469.3pt;margin-top:3.95pt;width:120.55pt;height:1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" fillcolor="#ffc000" strokecolor="#ffc000" strokeweight="2pt">
                <v:textbox>
                  <w:txbxContent>
                    <w:p w:rsidR="00DC58C5" w:rsidRPr="00B77B17" w:rsidRDefault="00DC58C5" w:rsidP="00DC58C5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Performance</w:t>
                      </w:r>
                      <w:r w:rsidR="003445AC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 &amp; practice </w:t>
                      </w:r>
                      <w:r w:rsidR="000D7383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m</w:t>
                      </w: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onitoring</w:t>
                      </w:r>
                      <w:r w:rsidR="000D7383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 and analysis</w:t>
                      </w:r>
                    </w:p>
                    <w:p w:rsidR="00DC58C5" w:rsidRPr="00DC58C5" w:rsidRDefault="00DC58C5" w:rsidP="00DC58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Pr="00857A3A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4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BD21C1" wp14:editId="0DC4C4D4">
                <wp:simplePos x="0" y="0"/>
                <wp:positionH relativeFrom="column">
                  <wp:posOffset>2621915</wp:posOffset>
                </wp:positionH>
                <wp:positionV relativeFrom="paragraph">
                  <wp:posOffset>49530</wp:posOffset>
                </wp:positionV>
                <wp:extent cx="1773555" cy="1982470"/>
                <wp:effectExtent l="0" t="0" r="17145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19824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8C5" w:rsidRPr="00B77B17" w:rsidRDefault="000D7383" w:rsidP="003445AC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Learning from practice reviews and m</w:t>
                            </w:r>
                            <w:r w:rsidR="00DC58C5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ulti-agency</w:t>
                            </w:r>
                          </w:p>
                          <w:p w:rsidR="00DC58C5" w:rsidRPr="00B77B17" w:rsidRDefault="00B77B17" w:rsidP="003445AC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&amp; s</w:t>
                            </w:r>
                            <w:r w:rsidR="00DC58C5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ingle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DC58C5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gency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DC58C5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udits</w:t>
                            </w:r>
                          </w:p>
                          <w:p w:rsidR="00DC58C5" w:rsidRPr="00B77B17" w:rsidRDefault="00DC58C5" w:rsidP="00DC58C5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Pr="00857A3A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D21C1" id="Rounded Rectangle 19" o:spid="_x0000_s1038" style="position:absolute;margin-left:206.45pt;margin-top:3.9pt;width:139.65pt;height:15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" fillcolor="#ffc000" strokecolor="#ffc000" strokeweight="2pt">
                <v:textbox>
                  <w:txbxContent>
                    <w:p w:rsidR="00DC58C5" w:rsidRPr="00B77B17" w:rsidRDefault="000D7383" w:rsidP="003445AC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Learning from practice reviews and m</w:t>
                      </w:r>
                      <w:r w:rsidR="00DC58C5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ulti-agency</w:t>
                      </w:r>
                    </w:p>
                    <w:p w:rsidR="00DC58C5" w:rsidRPr="00B77B17" w:rsidRDefault="00B77B17" w:rsidP="003445AC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&amp; s</w:t>
                      </w:r>
                      <w:r w:rsidR="00DC58C5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ingle </w:t>
                      </w:r>
                      <w:r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a</w:t>
                      </w:r>
                      <w:r w:rsidR="00DC58C5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gency </w:t>
                      </w:r>
                      <w:r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a</w:t>
                      </w:r>
                      <w:r w:rsidR="00DC58C5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udits</w:t>
                      </w:r>
                    </w:p>
                    <w:p w:rsidR="00DC58C5" w:rsidRPr="00B77B17" w:rsidRDefault="00DC58C5" w:rsidP="00DC58C5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Pr="00857A3A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4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BFB914" wp14:editId="662C19B7">
                <wp:simplePos x="0" y="0"/>
                <wp:positionH relativeFrom="column">
                  <wp:posOffset>815248</wp:posOffset>
                </wp:positionH>
                <wp:positionV relativeFrom="paragraph">
                  <wp:posOffset>49874</wp:posOffset>
                </wp:positionV>
                <wp:extent cx="1806575" cy="1983036"/>
                <wp:effectExtent l="0" t="0" r="22225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98303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8C5" w:rsidRPr="00B77B17" w:rsidRDefault="00DC58C5" w:rsidP="003445AC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Multi</w:t>
                            </w:r>
                            <w:r w:rsid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 agency</w:t>
                            </w:r>
                            <w:r w:rsidR="00B77B17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B77B17"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nd single agency</w:t>
                            </w:r>
                            <w:r w:rsidR="003445AC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raining delivery and evaluation</w:t>
                            </w:r>
                          </w:p>
                          <w:p w:rsidR="00DC58C5" w:rsidRDefault="00DC58C5" w:rsidP="00DC58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Pr="00857A3A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FB914" id="Rounded Rectangle 21" o:spid="_x0000_s1039" style="position:absolute;margin-left:64.2pt;margin-top:3.95pt;width:142.25pt;height:15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" fillcolor="#ffc000" strokecolor="#ffc000" strokeweight="2pt">
                <v:textbox>
                  <w:txbxContent>
                    <w:p w:rsidR="00DC58C5" w:rsidRPr="00B77B17" w:rsidRDefault="00DC58C5" w:rsidP="003445AC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Multi</w:t>
                      </w:r>
                      <w:r w:rsid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-</w:t>
                      </w: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 agency</w:t>
                      </w:r>
                      <w:r w:rsidR="00B77B17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a</w:t>
                      </w:r>
                      <w:r w:rsidR="00B77B17"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nd single agency</w:t>
                      </w:r>
                      <w:r w:rsidR="003445AC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t</w:t>
                      </w: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raining delivery and evaluation</w:t>
                      </w:r>
                    </w:p>
                    <w:p w:rsidR="00DC58C5" w:rsidRDefault="00DC58C5" w:rsidP="00DC58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Pr="00857A3A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4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E37F6F" wp14:editId="669CAC20">
                <wp:simplePos x="0" y="0"/>
                <wp:positionH relativeFrom="column">
                  <wp:posOffset>-573405</wp:posOffset>
                </wp:positionH>
                <wp:positionV relativeFrom="paragraph">
                  <wp:posOffset>27305</wp:posOffset>
                </wp:positionV>
                <wp:extent cx="1388110" cy="1949450"/>
                <wp:effectExtent l="0" t="0" r="2159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1949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5AC" w:rsidRDefault="00DC58C5" w:rsidP="00DC58C5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 xml:space="preserve">Lived experience </w:t>
                            </w:r>
                          </w:p>
                          <w:p w:rsidR="00DC58C5" w:rsidRPr="00B77B17" w:rsidRDefault="00DC58C5" w:rsidP="003445AC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</w:pPr>
                            <w:r w:rsidRPr="00B77B17"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</w:rPr>
                              <w:t>&amp; voice of children and young people</w:t>
                            </w: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8C5" w:rsidRPr="00857A3A" w:rsidRDefault="00DC58C5" w:rsidP="00DC5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37F6F" id="Rounded Rectangle 9" o:spid="_x0000_s1040" style="position:absolute;margin-left:-45.15pt;margin-top:2.15pt;width:109.3pt;height:15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" fillcolor="#ffc000" strokecolor="#ffc000" strokeweight="2pt">
                <v:textbox>
                  <w:txbxContent>
                    <w:p w:rsidR="003445AC" w:rsidRDefault="00DC58C5" w:rsidP="00DC58C5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 xml:space="preserve">Lived experience </w:t>
                      </w:r>
                    </w:p>
                    <w:p w:rsidR="00DC58C5" w:rsidRPr="00B77B17" w:rsidRDefault="00DC58C5" w:rsidP="003445AC">
                      <w:pPr>
                        <w:jc w:val="center"/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</w:pPr>
                      <w:r w:rsidRPr="00B77B17">
                        <w:rPr>
                          <w:rFonts w:ascii="Segoe UI Semibold" w:hAnsi="Segoe UI Semibold"/>
                          <w:b/>
                          <w:sz w:val="32"/>
                          <w:szCs w:val="32"/>
                        </w:rPr>
                        <w:t>&amp; voice of children and young people</w:t>
                      </w: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58C5" w:rsidRPr="00857A3A" w:rsidRDefault="00DC58C5" w:rsidP="00DC58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3DE2" w:rsidRDefault="00A33DE2" w:rsidP="00A33DE2">
      <w:pPr>
        <w:pStyle w:val="Default"/>
        <w:rPr>
          <w:rFonts w:ascii="Arial" w:hAnsi="Arial" w:cs="Arial"/>
          <w:b/>
          <w:sz w:val="28"/>
          <w:szCs w:val="28"/>
        </w:rPr>
      </w:pPr>
    </w:p>
    <w:p w:rsidR="00833213" w:rsidRDefault="00833213" w:rsidP="00A33DE2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08" w:rsidRDefault="000E0E08" w:rsidP="000E0E08">
      <w:pPr>
        <w:rPr>
          <w:b/>
          <w:color w:val="000000" w:themeColor="text1"/>
          <w:sz w:val="28"/>
          <w:szCs w:val="28"/>
        </w:rPr>
      </w:pPr>
    </w:p>
    <w:p w:rsidR="000A5388" w:rsidRDefault="000A5388" w:rsidP="000E0E08">
      <w:pPr>
        <w:pStyle w:val="Default"/>
        <w:ind w:left="-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E0E08" w:rsidRDefault="000E0E08" w:rsidP="000E0E08">
      <w:pPr>
        <w:pStyle w:val="Default"/>
        <w:ind w:left="-426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4B343B" w:rsidRPr="000E0E08" w:rsidRDefault="004B343B" w:rsidP="000E0E08">
      <w:pPr>
        <w:pStyle w:val="Default"/>
        <w:ind w:left="-426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4B343B" w:rsidRDefault="004B343B" w:rsidP="003270C1">
      <w:pPr>
        <w:rPr>
          <w:noProof/>
          <w:lang w:eastAsia="en-GB"/>
        </w:rPr>
      </w:pPr>
    </w:p>
    <w:p w:rsidR="004B343B" w:rsidRDefault="004B343B">
      <w:pPr>
        <w:rPr>
          <w:noProof/>
          <w:lang w:eastAsia="en-GB"/>
        </w:rPr>
      </w:pPr>
    </w:p>
    <w:p w:rsidR="004B343B" w:rsidRDefault="004B343B">
      <w:pPr>
        <w:rPr>
          <w:noProof/>
          <w:lang w:eastAsia="en-GB"/>
        </w:rPr>
      </w:pPr>
    </w:p>
    <w:p w:rsidR="004B343B" w:rsidRDefault="004B343B">
      <w:pPr>
        <w:rPr>
          <w:noProof/>
          <w:lang w:eastAsia="en-GB"/>
        </w:rPr>
      </w:pPr>
    </w:p>
    <w:p w:rsidR="004B343B" w:rsidRDefault="004B343B">
      <w:pPr>
        <w:rPr>
          <w:noProof/>
          <w:lang w:eastAsia="en-GB"/>
        </w:rPr>
      </w:pPr>
    </w:p>
    <w:p w:rsidR="000D7383" w:rsidRDefault="000D7383">
      <w:pPr>
        <w:rPr>
          <w:noProof/>
          <w:lang w:eastAsia="en-GB"/>
        </w:rPr>
      </w:pPr>
    </w:p>
    <w:p w:rsidR="000D7383" w:rsidRDefault="000D7383">
      <w:pPr>
        <w:rPr>
          <w:noProof/>
          <w:lang w:eastAsia="en-GB"/>
        </w:rPr>
      </w:pPr>
    </w:p>
    <w:p w:rsidR="000D7383" w:rsidRDefault="000D7383" w:rsidP="000D7383">
      <w:pPr>
        <w:pStyle w:val="Default"/>
        <w:jc w:val="center"/>
        <w:rPr>
          <w:rFonts w:ascii="Segoe UI Semibold" w:hAnsi="Segoe UI Semibold" w:cs="Arial"/>
          <w:color w:val="auto"/>
          <w:sz w:val="36"/>
          <w:szCs w:val="36"/>
        </w:rPr>
      </w:pPr>
      <w:r w:rsidRPr="00D60641">
        <w:rPr>
          <w:rFonts w:ascii="Segoe UI Semibold" w:hAnsi="Segoe UI Semibold" w:cs="Arial"/>
          <w:color w:val="auto"/>
          <w:sz w:val="36"/>
          <w:szCs w:val="36"/>
        </w:rPr>
        <w:t xml:space="preserve">To fulfil the Bedford Borough Safeguarding Children Board’s </w:t>
      </w:r>
      <w:r w:rsidR="004269F7">
        <w:rPr>
          <w:rFonts w:ascii="Segoe UI Semibold" w:hAnsi="Segoe UI Semibold" w:cs="Arial"/>
          <w:color w:val="auto"/>
          <w:sz w:val="36"/>
          <w:szCs w:val="36"/>
        </w:rPr>
        <w:t xml:space="preserve">Multi Agency Safeguarding Arrangements </w:t>
      </w:r>
      <w:r w:rsidRPr="00D60641">
        <w:rPr>
          <w:rFonts w:ascii="Segoe UI Semibold" w:hAnsi="Segoe UI Semibold" w:cs="Arial"/>
          <w:color w:val="auto"/>
          <w:sz w:val="36"/>
          <w:szCs w:val="36"/>
        </w:rPr>
        <w:t>the following will be presented/developed/commissioned.</w:t>
      </w:r>
    </w:p>
    <w:p w:rsidR="000D7383" w:rsidRDefault="000D7383">
      <w:pPr>
        <w:rPr>
          <w:noProof/>
          <w:lang w:eastAsia="en-GB"/>
        </w:rPr>
      </w:pPr>
    </w:p>
    <w:p w:rsidR="004B343B" w:rsidRDefault="000D738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A6888" wp14:editId="7A08ED83">
                <wp:simplePos x="0" y="0"/>
                <wp:positionH relativeFrom="column">
                  <wp:posOffset>4461831</wp:posOffset>
                </wp:positionH>
                <wp:positionV relativeFrom="paragraph">
                  <wp:posOffset>131629</wp:posOffset>
                </wp:positionV>
                <wp:extent cx="5001658" cy="1497965"/>
                <wp:effectExtent l="0" t="0" r="27940" b="260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658" cy="149796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EC2" w:rsidRPr="000A5388" w:rsidRDefault="00E95EC2" w:rsidP="003507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Assurance Reports</w:t>
                            </w:r>
                            <w:r w:rsidR="000A5388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C005F4" w:rsidRPr="000A5388" w:rsidRDefault="004269F7" w:rsidP="00C005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Voice and Lived experience children and young people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005F4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Safeguarding in Education, </w:t>
                            </w:r>
                            <w:r w:rsidR="00E95EC2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Disabled Children</w:t>
                            </w:r>
                            <w:r w:rsidR="005124D4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young people, </w:t>
                            </w:r>
                            <w:r w:rsidR="00E95EC2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Looked after Children</w:t>
                            </w:r>
                            <w:r w:rsidR="005124D4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95EC2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="00C005F4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hild Exploitation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833213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Domestic Abuse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833213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EC2" w:rsidRPr="00833213" w:rsidRDefault="00E95EC2" w:rsidP="00C005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95EC2" w:rsidRPr="007D2366" w:rsidRDefault="00E95EC2" w:rsidP="00E95EC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95EC2" w:rsidRPr="00C30BD0" w:rsidRDefault="00E95EC2" w:rsidP="00E95EC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A6888" id="Rounded Rectangle 26" o:spid="_x0000_s1041" style="position:absolute;margin-left:351.35pt;margin-top:10.35pt;width:393.85pt;height:11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" fillcolor="#7030a0" strokecolor="#7030a0" strokeweight="2pt">
                <v:textbox>
                  <w:txbxContent>
                    <w:p w:rsidR="00E95EC2" w:rsidRPr="000A5388" w:rsidRDefault="00E95EC2" w:rsidP="003507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Assurance Reports</w:t>
                      </w:r>
                      <w:r w:rsidR="000A5388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;</w:t>
                      </w:r>
                    </w:p>
                    <w:p w:rsidR="00C005F4" w:rsidRPr="000A5388" w:rsidRDefault="004269F7" w:rsidP="00C005F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Voice and Lived experience children and young people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C005F4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Safeguarding in Education, </w:t>
                      </w:r>
                      <w:r w:rsidR="00E95EC2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Disabled Children</w:t>
                      </w:r>
                      <w:r w:rsidR="005124D4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young people, </w:t>
                      </w:r>
                      <w:r w:rsidR="00E95EC2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Looked after Children</w:t>
                      </w:r>
                      <w:r w:rsidR="005124D4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E95EC2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="00C005F4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hild Exploitation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</w:t>
                      </w:r>
                      <w:r w:rsidR="00833213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Domestic Abuse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833213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EC2" w:rsidRPr="00833213" w:rsidRDefault="00E95EC2" w:rsidP="00C005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95EC2" w:rsidRPr="007D2366" w:rsidRDefault="00E95EC2" w:rsidP="00E95EC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95EC2" w:rsidRPr="00C30BD0" w:rsidRDefault="00E95EC2" w:rsidP="00E95EC2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AE1F75" w:rsidRDefault="006F29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5CEAA8" wp14:editId="5DA30845">
                <wp:simplePos x="0" y="0"/>
                <wp:positionH relativeFrom="column">
                  <wp:posOffset>-506775</wp:posOffset>
                </wp:positionH>
                <wp:positionV relativeFrom="paragraph">
                  <wp:posOffset>4024</wp:posOffset>
                </wp:positionV>
                <wp:extent cx="4968600" cy="1464945"/>
                <wp:effectExtent l="0" t="0" r="2286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600" cy="146494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388" w:rsidRPr="000A5388" w:rsidRDefault="00833213" w:rsidP="000A53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Annual Reports</w:t>
                            </w:r>
                            <w:r w:rsidR="000A5388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33213" w:rsidRPr="000A5388" w:rsidRDefault="009D3507" w:rsidP="000A53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Authority Designated Officer (LADO)</w:t>
                            </w:r>
                            <w:r w:rsidR="00833213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M</w:t>
                            </w:r>
                            <w:r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ulti  Agency Risk Assessment Conference (MARAC)</w:t>
                            </w:r>
                            <w:r w:rsidR="00506718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833213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hild Death Overview Panel (C</w:t>
                            </w:r>
                            <w:r w:rsidR="00833213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DOP</w:t>
                            </w:r>
                            <w:r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="00833213" w:rsidRPr="000A538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3213" w:rsidRPr="00C30BD0" w:rsidRDefault="00833213" w:rsidP="0083321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CEAA8" id="Rounded Rectangle 1" o:spid="_x0000_s1042" style="position:absolute;margin-left:-39.9pt;margin-top:.3pt;width:391.25pt;height:11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" fillcolor="#7030a0" strokecolor="#7030a0" strokeweight="2pt">
                <v:textbox>
                  <w:txbxContent>
                    <w:p w:rsidR="000A5388" w:rsidRPr="000A5388" w:rsidRDefault="00833213" w:rsidP="000A538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Annual Reports</w:t>
                      </w:r>
                      <w:r w:rsidR="000A5388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;</w:t>
                      </w:r>
                    </w:p>
                    <w:p w:rsidR="00833213" w:rsidRPr="000A5388" w:rsidRDefault="009D3507" w:rsidP="000A538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Authority Designated Officer (LADO)</w:t>
                      </w:r>
                      <w:r w:rsidR="00833213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M</w:t>
                      </w:r>
                      <w:r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ulti  Agency Risk Assessment Conference (MARAC)</w:t>
                      </w:r>
                      <w:r w:rsidR="00506718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833213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hild Death Overview Panel (C</w:t>
                      </w:r>
                      <w:r w:rsidR="00833213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DOP</w:t>
                      </w:r>
                      <w:r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="00833213" w:rsidRPr="000A538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833213" w:rsidRPr="00C30BD0" w:rsidRDefault="00833213" w:rsidP="00833213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4B343B" w:rsidRDefault="004B343B"/>
    <w:p w:rsidR="004B343B" w:rsidRDefault="004B343B"/>
    <w:p w:rsidR="004B343B" w:rsidRDefault="004B343B"/>
    <w:p w:rsidR="004B343B" w:rsidRDefault="004B343B"/>
    <w:p w:rsidR="004B343B" w:rsidRDefault="004B343B"/>
    <w:p w:rsidR="004B343B" w:rsidRDefault="004B343B"/>
    <w:p w:rsidR="004B343B" w:rsidRDefault="004B343B"/>
    <w:p w:rsidR="00D60641" w:rsidRDefault="00D60641"/>
    <w:p w:rsidR="00D60641" w:rsidRDefault="00D60641"/>
    <w:sectPr w:rsidR="00D60641" w:rsidSect="005E1C0A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9F9"/>
    <w:multiLevelType w:val="hybridMultilevel"/>
    <w:tmpl w:val="7284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865"/>
    <w:multiLevelType w:val="hybridMultilevel"/>
    <w:tmpl w:val="4EDA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649"/>
    <w:multiLevelType w:val="hybridMultilevel"/>
    <w:tmpl w:val="989E9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B46D5"/>
    <w:multiLevelType w:val="hybridMultilevel"/>
    <w:tmpl w:val="161A6530"/>
    <w:lvl w:ilvl="0" w:tplc="BDC0E1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0F4"/>
    <w:multiLevelType w:val="hybridMultilevel"/>
    <w:tmpl w:val="BBDA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237D"/>
    <w:multiLevelType w:val="hybridMultilevel"/>
    <w:tmpl w:val="3724B576"/>
    <w:lvl w:ilvl="0" w:tplc="383A95A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E5420"/>
    <w:multiLevelType w:val="multilevel"/>
    <w:tmpl w:val="131ED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B646C"/>
    <w:multiLevelType w:val="hybridMultilevel"/>
    <w:tmpl w:val="E8940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06D16"/>
    <w:multiLevelType w:val="hybridMultilevel"/>
    <w:tmpl w:val="77902E18"/>
    <w:lvl w:ilvl="0" w:tplc="BDC0E1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4B9"/>
    <w:multiLevelType w:val="hybridMultilevel"/>
    <w:tmpl w:val="0180C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B6DB4"/>
    <w:multiLevelType w:val="hybridMultilevel"/>
    <w:tmpl w:val="1902C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95825"/>
    <w:multiLevelType w:val="hybridMultilevel"/>
    <w:tmpl w:val="8166B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94FB8"/>
    <w:multiLevelType w:val="hybridMultilevel"/>
    <w:tmpl w:val="4092A30C"/>
    <w:lvl w:ilvl="0" w:tplc="383A95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61C7D"/>
    <w:multiLevelType w:val="hybridMultilevel"/>
    <w:tmpl w:val="166E0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A726A"/>
    <w:multiLevelType w:val="hybridMultilevel"/>
    <w:tmpl w:val="3146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52D0"/>
    <w:multiLevelType w:val="hybridMultilevel"/>
    <w:tmpl w:val="36E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60F5F"/>
    <w:multiLevelType w:val="hybridMultilevel"/>
    <w:tmpl w:val="AF8E8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559FC"/>
    <w:multiLevelType w:val="hybridMultilevel"/>
    <w:tmpl w:val="A3EC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A6DE6"/>
    <w:multiLevelType w:val="hybridMultilevel"/>
    <w:tmpl w:val="1A962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52A2F"/>
    <w:multiLevelType w:val="hybridMultilevel"/>
    <w:tmpl w:val="C07CCC0A"/>
    <w:lvl w:ilvl="0" w:tplc="4720F8F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3971"/>
    <w:multiLevelType w:val="hybridMultilevel"/>
    <w:tmpl w:val="6C06C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B4269"/>
    <w:multiLevelType w:val="hybridMultilevel"/>
    <w:tmpl w:val="CD64F424"/>
    <w:lvl w:ilvl="0" w:tplc="821AB6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C1E64"/>
    <w:multiLevelType w:val="hybridMultilevel"/>
    <w:tmpl w:val="44364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61F65"/>
    <w:multiLevelType w:val="hybridMultilevel"/>
    <w:tmpl w:val="5EBA9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18028F"/>
    <w:multiLevelType w:val="hybridMultilevel"/>
    <w:tmpl w:val="91AE6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36B33"/>
    <w:multiLevelType w:val="hybridMultilevel"/>
    <w:tmpl w:val="B756D266"/>
    <w:lvl w:ilvl="0" w:tplc="BDC0E11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6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7"/>
  </w:num>
  <w:num w:numId="11">
    <w:abstractNumId w:val="22"/>
  </w:num>
  <w:num w:numId="12">
    <w:abstractNumId w:val="4"/>
  </w:num>
  <w:num w:numId="13">
    <w:abstractNumId w:val="14"/>
  </w:num>
  <w:num w:numId="14">
    <w:abstractNumId w:val="19"/>
  </w:num>
  <w:num w:numId="15">
    <w:abstractNumId w:val="24"/>
  </w:num>
  <w:num w:numId="16">
    <w:abstractNumId w:val="23"/>
  </w:num>
  <w:num w:numId="17">
    <w:abstractNumId w:val="6"/>
  </w:num>
  <w:num w:numId="18">
    <w:abstractNumId w:val="0"/>
  </w:num>
  <w:num w:numId="19">
    <w:abstractNumId w:val="3"/>
  </w:num>
  <w:num w:numId="20">
    <w:abstractNumId w:val="8"/>
  </w:num>
  <w:num w:numId="21">
    <w:abstractNumId w:val="12"/>
  </w:num>
  <w:num w:numId="22">
    <w:abstractNumId w:val="5"/>
  </w:num>
  <w:num w:numId="23">
    <w:abstractNumId w:val="25"/>
  </w:num>
  <w:num w:numId="24">
    <w:abstractNumId w:val="9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3B"/>
    <w:rsid w:val="00006A7A"/>
    <w:rsid w:val="0001714C"/>
    <w:rsid w:val="000422FA"/>
    <w:rsid w:val="000912D3"/>
    <w:rsid w:val="000A1EE3"/>
    <w:rsid w:val="000A5388"/>
    <w:rsid w:val="000C1FD6"/>
    <w:rsid w:val="000D7383"/>
    <w:rsid w:val="000E0E08"/>
    <w:rsid w:val="000E4537"/>
    <w:rsid w:val="000F5E16"/>
    <w:rsid w:val="00103A9C"/>
    <w:rsid w:val="001338DF"/>
    <w:rsid w:val="00146782"/>
    <w:rsid w:val="001600EF"/>
    <w:rsid w:val="00166E59"/>
    <w:rsid w:val="00173889"/>
    <w:rsid w:val="0018781D"/>
    <w:rsid w:val="001A7307"/>
    <w:rsid w:val="001B76AE"/>
    <w:rsid w:val="001D5F01"/>
    <w:rsid w:val="001F6987"/>
    <w:rsid w:val="00201BE7"/>
    <w:rsid w:val="00247013"/>
    <w:rsid w:val="0025783B"/>
    <w:rsid w:val="00265974"/>
    <w:rsid w:val="002A317D"/>
    <w:rsid w:val="002D7FC7"/>
    <w:rsid w:val="003052FB"/>
    <w:rsid w:val="00323EE5"/>
    <w:rsid w:val="003270C1"/>
    <w:rsid w:val="00341CE1"/>
    <w:rsid w:val="003445AC"/>
    <w:rsid w:val="003507AD"/>
    <w:rsid w:val="003612F0"/>
    <w:rsid w:val="003655C7"/>
    <w:rsid w:val="00365E74"/>
    <w:rsid w:val="003703D9"/>
    <w:rsid w:val="00391B09"/>
    <w:rsid w:val="0039646A"/>
    <w:rsid w:val="003B482C"/>
    <w:rsid w:val="003E4974"/>
    <w:rsid w:val="003F1073"/>
    <w:rsid w:val="004049AC"/>
    <w:rsid w:val="00425B19"/>
    <w:rsid w:val="004269F7"/>
    <w:rsid w:val="00446BB6"/>
    <w:rsid w:val="004479BA"/>
    <w:rsid w:val="00480F4E"/>
    <w:rsid w:val="004838A1"/>
    <w:rsid w:val="004B343B"/>
    <w:rsid w:val="004C0284"/>
    <w:rsid w:val="004D717E"/>
    <w:rsid w:val="004D7AA0"/>
    <w:rsid w:val="004D7DAA"/>
    <w:rsid w:val="004E0A64"/>
    <w:rsid w:val="00506718"/>
    <w:rsid w:val="005124D4"/>
    <w:rsid w:val="00516153"/>
    <w:rsid w:val="0055163D"/>
    <w:rsid w:val="005B2ABC"/>
    <w:rsid w:val="005B3F3E"/>
    <w:rsid w:val="005C078B"/>
    <w:rsid w:val="005C0C76"/>
    <w:rsid w:val="005C5C7E"/>
    <w:rsid w:val="005E1C0A"/>
    <w:rsid w:val="005F5E57"/>
    <w:rsid w:val="006023B4"/>
    <w:rsid w:val="00614F39"/>
    <w:rsid w:val="00617210"/>
    <w:rsid w:val="00630A19"/>
    <w:rsid w:val="00695CD6"/>
    <w:rsid w:val="00695FCE"/>
    <w:rsid w:val="006C6FDC"/>
    <w:rsid w:val="006E3B50"/>
    <w:rsid w:val="006E5ABB"/>
    <w:rsid w:val="006F2949"/>
    <w:rsid w:val="006F6312"/>
    <w:rsid w:val="00732C81"/>
    <w:rsid w:val="00771762"/>
    <w:rsid w:val="007949BB"/>
    <w:rsid w:val="007B3010"/>
    <w:rsid w:val="007D2366"/>
    <w:rsid w:val="007D3619"/>
    <w:rsid w:val="007F71CA"/>
    <w:rsid w:val="008044BB"/>
    <w:rsid w:val="008233BA"/>
    <w:rsid w:val="00833213"/>
    <w:rsid w:val="0083546D"/>
    <w:rsid w:val="00857A3A"/>
    <w:rsid w:val="00890B10"/>
    <w:rsid w:val="008A2078"/>
    <w:rsid w:val="008A3895"/>
    <w:rsid w:val="008B4741"/>
    <w:rsid w:val="008E4DC0"/>
    <w:rsid w:val="00904644"/>
    <w:rsid w:val="009067B8"/>
    <w:rsid w:val="009225DF"/>
    <w:rsid w:val="00961F70"/>
    <w:rsid w:val="00984872"/>
    <w:rsid w:val="00994695"/>
    <w:rsid w:val="00996B86"/>
    <w:rsid w:val="009B6C75"/>
    <w:rsid w:val="009D3507"/>
    <w:rsid w:val="009E4B0F"/>
    <w:rsid w:val="009F38D2"/>
    <w:rsid w:val="00A16251"/>
    <w:rsid w:val="00A25DEC"/>
    <w:rsid w:val="00A33DE2"/>
    <w:rsid w:val="00A6551F"/>
    <w:rsid w:val="00A7103D"/>
    <w:rsid w:val="00AA354C"/>
    <w:rsid w:val="00AB66C3"/>
    <w:rsid w:val="00AB7728"/>
    <w:rsid w:val="00AC5ACE"/>
    <w:rsid w:val="00AD096B"/>
    <w:rsid w:val="00AD09F2"/>
    <w:rsid w:val="00AE1F75"/>
    <w:rsid w:val="00AE6590"/>
    <w:rsid w:val="00B164A5"/>
    <w:rsid w:val="00B320D0"/>
    <w:rsid w:val="00B62080"/>
    <w:rsid w:val="00B77B17"/>
    <w:rsid w:val="00B8078D"/>
    <w:rsid w:val="00B82FD8"/>
    <w:rsid w:val="00B83050"/>
    <w:rsid w:val="00BA37BD"/>
    <w:rsid w:val="00BA5DA2"/>
    <w:rsid w:val="00BB59F0"/>
    <w:rsid w:val="00BC476F"/>
    <w:rsid w:val="00BC617A"/>
    <w:rsid w:val="00BE0D02"/>
    <w:rsid w:val="00C005F4"/>
    <w:rsid w:val="00C220AF"/>
    <w:rsid w:val="00C24F6A"/>
    <w:rsid w:val="00C7211E"/>
    <w:rsid w:val="00C72BCC"/>
    <w:rsid w:val="00C85D50"/>
    <w:rsid w:val="00C91FCF"/>
    <w:rsid w:val="00CA250B"/>
    <w:rsid w:val="00CA6FA4"/>
    <w:rsid w:val="00CE6AE7"/>
    <w:rsid w:val="00CE7D84"/>
    <w:rsid w:val="00CF22AB"/>
    <w:rsid w:val="00CF3387"/>
    <w:rsid w:val="00CF7A5E"/>
    <w:rsid w:val="00D0462A"/>
    <w:rsid w:val="00D301C8"/>
    <w:rsid w:val="00D36581"/>
    <w:rsid w:val="00D477C3"/>
    <w:rsid w:val="00D56FE5"/>
    <w:rsid w:val="00D60641"/>
    <w:rsid w:val="00D66E76"/>
    <w:rsid w:val="00D94F42"/>
    <w:rsid w:val="00DA35DE"/>
    <w:rsid w:val="00DC0FDC"/>
    <w:rsid w:val="00DC58C5"/>
    <w:rsid w:val="00DD0D12"/>
    <w:rsid w:val="00DD5419"/>
    <w:rsid w:val="00DE2744"/>
    <w:rsid w:val="00E311F1"/>
    <w:rsid w:val="00E62695"/>
    <w:rsid w:val="00E71489"/>
    <w:rsid w:val="00E82CCC"/>
    <w:rsid w:val="00E95EC2"/>
    <w:rsid w:val="00EC1F45"/>
    <w:rsid w:val="00ED3E25"/>
    <w:rsid w:val="00EF3004"/>
    <w:rsid w:val="00F21997"/>
    <w:rsid w:val="00F32675"/>
    <w:rsid w:val="00F66EB8"/>
    <w:rsid w:val="00F91A44"/>
    <w:rsid w:val="00F95EBD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F82BE-CDC2-4F18-B89B-BD7A4296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5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3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3B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43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F3004"/>
    <w:rPr>
      <w:i/>
      <w:iCs/>
    </w:rPr>
  </w:style>
  <w:style w:type="paragraph" w:customStyle="1" w:styleId="Default">
    <w:name w:val="Default"/>
    <w:rsid w:val="0073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017C-B4C7-49F2-8670-1150E134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FAKE, Anna 6877</dc:creator>
  <cp:lastModifiedBy>Rory Miller</cp:lastModifiedBy>
  <cp:revision>2</cp:revision>
  <cp:lastPrinted>2020-08-28T12:02:00Z</cp:lastPrinted>
  <dcterms:created xsi:type="dcterms:W3CDTF">2021-03-04T10:41:00Z</dcterms:created>
  <dcterms:modified xsi:type="dcterms:W3CDTF">2021-03-04T10:41:00Z</dcterms:modified>
</cp:coreProperties>
</file>